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125" w:rsidRDefault="00155125" w:rsidP="009A44BE">
      <w:pPr>
        <w:suppressAutoHyphens/>
        <w:rPr>
          <w:b/>
          <w:bCs/>
          <w:sz w:val="28"/>
          <w:szCs w:val="28"/>
          <w:lang w:eastAsia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6pt;margin-top:-5.5pt;width:482.25pt;height:681pt;z-index:-251658240">
            <v:imagedata r:id="rId7" o:title=""/>
          </v:shape>
        </w:pict>
      </w: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Содержание</w:t>
      </w: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6"/>
        <w:gridCol w:w="7094"/>
        <w:gridCol w:w="1737"/>
      </w:tblGrid>
      <w:tr w:rsidR="00155125" w:rsidRPr="00DE78AC">
        <w:tc>
          <w:tcPr>
            <w:tcW w:w="796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094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1737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Стр.3</w:t>
            </w:r>
          </w:p>
        </w:tc>
      </w:tr>
      <w:tr w:rsidR="00155125" w:rsidRPr="00DE78AC">
        <w:tc>
          <w:tcPr>
            <w:tcW w:w="796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7094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Учебно-тематический план</w:t>
            </w:r>
            <w:r>
              <w:rPr>
                <w:sz w:val="28"/>
                <w:szCs w:val="28"/>
                <w:lang w:eastAsia="en-US"/>
              </w:rPr>
              <w:t xml:space="preserve"> 1 года обучения</w:t>
            </w:r>
            <w:r w:rsidRPr="00DE78AC">
              <w:rPr>
                <w:sz w:val="28"/>
                <w:szCs w:val="28"/>
                <w:lang w:eastAsia="en-US"/>
              </w:rPr>
              <w:t xml:space="preserve"> и содержание программы </w:t>
            </w:r>
          </w:p>
        </w:tc>
        <w:tc>
          <w:tcPr>
            <w:tcW w:w="1737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 7</w:t>
            </w:r>
          </w:p>
        </w:tc>
      </w:tr>
      <w:tr w:rsidR="00155125" w:rsidRPr="00DE78AC">
        <w:tc>
          <w:tcPr>
            <w:tcW w:w="796" w:type="dxa"/>
          </w:tcPr>
          <w:p w:rsidR="00155125" w:rsidRPr="00DE78AC" w:rsidRDefault="00155125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7094" w:type="dxa"/>
          </w:tcPr>
          <w:p w:rsidR="00155125" w:rsidRPr="00DE78AC" w:rsidRDefault="00155125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Учебно-тематический план</w:t>
            </w:r>
            <w:r>
              <w:rPr>
                <w:sz w:val="28"/>
                <w:szCs w:val="28"/>
                <w:lang w:eastAsia="en-US"/>
              </w:rPr>
              <w:t xml:space="preserve"> 2 года обучения</w:t>
            </w:r>
            <w:r w:rsidRPr="00DE78AC">
              <w:rPr>
                <w:sz w:val="28"/>
                <w:szCs w:val="28"/>
                <w:lang w:eastAsia="en-US"/>
              </w:rPr>
              <w:t xml:space="preserve"> и содержание программы </w:t>
            </w:r>
          </w:p>
        </w:tc>
        <w:tc>
          <w:tcPr>
            <w:tcW w:w="1737" w:type="dxa"/>
          </w:tcPr>
          <w:p w:rsidR="00155125" w:rsidRDefault="00155125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Стр.9</w:t>
            </w:r>
          </w:p>
        </w:tc>
      </w:tr>
      <w:tr w:rsidR="00155125" w:rsidRPr="00DE78AC">
        <w:tc>
          <w:tcPr>
            <w:tcW w:w="796" w:type="dxa"/>
          </w:tcPr>
          <w:p w:rsidR="00155125" w:rsidRPr="00DE78AC" w:rsidRDefault="00155125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094" w:type="dxa"/>
          </w:tcPr>
          <w:p w:rsidR="00155125" w:rsidRPr="00DE78AC" w:rsidRDefault="00155125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Учебно-тематический план</w:t>
            </w:r>
            <w:r>
              <w:rPr>
                <w:sz w:val="28"/>
                <w:szCs w:val="28"/>
                <w:lang w:eastAsia="en-US"/>
              </w:rPr>
              <w:t xml:space="preserve"> 3 года обучения</w:t>
            </w:r>
            <w:r w:rsidRPr="00DE78AC">
              <w:rPr>
                <w:sz w:val="28"/>
                <w:szCs w:val="28"/>
                <w:lang w:eastAsia="en-US"/>
              </w:rPr>
              <w:t xml:space="preserve"> и содержание программы</w:t>
            </w:r>
          </w:p>
        </w:tc>
        <w:tc>
          <w:tcPr>
            <w:tcW w:w="1737" w:type="dxa"/>
          </w:tcPr>
          <w:p w:rsidR="00155125" w:rsidRDefault="00155125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Стр.10</w:t>
            </w:r>
          </w:p>
        </w:tc>
      </w:tr>
      <w:tr w:rsidR="00155125" w:rsidRPr="00DE78AC">
        <w:tc>
          <w:tcPr>
            <w:tcW w:w="796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Pr="00DE78A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94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372C6C">
              <w:rPr>
                <w:sz w:val="28"/>
                <w:szCs w:val="28"/>
                <w:lang w:eastAsia="en-US"/>
              </w:rPr>
              <w:t>Организационно-педагогические условия реализации программы</w:t>
            </w:r>
          </w:p>
        </w:tc>
        <w:tc>
          <w:tcPr>
            <w:tcW w:w="1737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Стр.12</w:t>
            </w:r>
          </w:p>
        </w:tc>
      </w:tr>
      <w:tr w:rsidR="00155125" w:rsidRPr="00DE78AC">
        <w:tc>
          <w:tcPr>
            <w:tcW w:w="796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Pr="00DE78A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94" w:type="dxa"/>
          </w:tcPr>
          <w:p w:rsidR="00155125" w:rsidRPr="00DE78AC" w:rsidRDefault="00155125" w:rsidP="008752C2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DE78AC">
              <w:rPr>
                <w:sz w:val="28"/>
                <w:szCs w:val="28"/>
              </w:rPr>
              <w:t>Рекомендуемая литература</w:t>
            </w:r>
            <w:r w:rsidRPr="00DE78AC">
              <w:rPr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1737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Стр.12</w:t>
            </w:r>
          </w:p>
        </w:tc>
      </w:tr>
      <w:tr w:rsidR="00155125" w:rsidRPr="00DE78AC">
        <w:tc>
          <w:tcPr>
            <w:tcW w:w="796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DE78A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94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Приложение № 1 </w:t>
            </w:r>
            <w:r w:rsidRPr="00DE78AC">
              <w:rPr>
                <w:sz w:val="28"/>
                <w:szCs w:val="28"/>
                <w:lang w:val="tt-RU" w:eastAsia="en-US"/>
              </w:rPr>
              <w:t>Оценочные материалы</w:t>
            </w:r>
          </w:p>
        </w:tc>
        <w:tc>
          <w:tcPr>
            <w:tcW w:w="1737" w:type="dxa"/>
          </w:tcPr>
          <w:p w:rsidR="00155125" w:rsidRPr="00DE78AC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Стр.15</w:t>
            </w:r>
          </w:p>
        </w:tc>
      </w:tr>
      <w:tr w:rsidR="00155125" w:rsidRPr="00DE78AC">
        <w:tc>
          <w:tcPr>
            <w:tcW w:w="796" w:type="dxa"/>
          </w:tcPr>
          <w:p w:rsidR="00155125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094" w:type="dxa"/>
          </w:tcPr>
          <w:p w:rsidR="00155125" w:rsidRDefault="00155125" w:rsidP="00372C6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№ 2. Календарные учебные</w:t>
            </w:r>
            <w:r w:rsidRPr="00372C6C">
              <w:rPr>
                <w:sz w:val="28"/>
                <w:szCs w:val="28"/>
                <w:lang w:eastAsia="en-US"/>
              </w:rPr>
              <w:t xml:space="preserve"> график</w:t>
            </w:r>
            <w:r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1737" w:type="dxa"/>
          </w:tcPr>
          <w:p w:rsidR="00155125" w:rsidRDefault="00155125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Стр.19</w:t>
            </w:r>
          </w:p>
        </w:tc>
      </w:tr>
    </w:tbl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5125" w:rsidRDefault="00155125" w:rsidP="003F2412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507D64">
        <w:rPr>
          <w:b/>
          <w:bCs/>
          <w:color w:val="000000"/>
          <w:sz w:val="28"/>
          <w:szCs w:val="28"/>
        </w:rPr>
        <w:t>Пояснительная записка</w:t>
      </w:r>
    </w:p>
    <w:p w:rsidR="00155125" w:rsidRDefault="00155125" w:rsidP="009D798F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9D798F">
        <w:rPr>
          <w:color w:val="000000"/>
          <w:sz w:val="28"/>
          <w:szCs w:val="28"/>
          <w:lang w:eastAsia="en-US"/>
        </w:rPr>
        <w:t>Общеразвивающая программа “Спортивные игры”</w:t>
      </w:r>
      <w:r w:rsidRPr="009D798F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9D798F">
        <w:rPr>
          <w:color w:val="000000"/>
          <w:sz w:val="28"/>
          <w:szCs w:val="28"/>
          <w:lang w:eastAsia="en-US"/>
        </w:rPr>
        <w:t>направлена на формирование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D798F">
        <w:rPr>
          <w:color w:val="000000"/>
          <w:sz w:val="28"/>
          <w:szCs w:val="28"/>
          <w:lang w:eastAsia="en-US"/>
        </w:rPr>
        <w:t>мотивации обучающихся на ведение здорового образа жизни, потребности сохранения физического и психического здоровья как необходимого условия социального бла</w:t>
      </w:r>
      <w:r>
        <w:rPr>
          <w:color w:val="000000"/>
          <w:sz w:val="28"/>
          <w:szCs w:val="28"/>
          <w:lang w:eastAsia="en-US"/>
        </w:rPr>
        <w:t>гополучия и успешности человека.</w:t>
      </w:r>
    </w:p>
    <w:p w:rsidR="00155125" w:rsidRPr="009D798F" w:rsidRDefault="00155125" w:rsidP="009D798F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EA0765">
        <w:rPr>
          <w:color w:val="000000"/>
          <w:sz w:val="28"/>
          <w:szCs w:val="28"/>
          <w:lang w:eastAsia="en-US"/>
        </w:rPr>
        <w:t>Данная программа имеет физкультурно-спортивную направленность, разработана в соответствии</w:t>
      </w:r>
      <w:r w:rsidRPr="009D798F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с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155125" w:rsidRPr="003773BA" w:rsidRDefault="00155125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>- Устав образовательной организации</w:t>
      </w:r>
    </w:p>
    <w:p w:rsidR="00155125" w:rsidRDefault="00155125" w:rsidP="00FE70E2">
      <w:pPr>
        <w:shd w:val="clear" w:color="auto" w:fill="FFFFFF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D798F">
        <w:rPr>
          <w:i/>
          <w:iCs/>
          <w:color w:val="000000"/>
          <w:sz w:val="28"/>
          <w:szCs w:val="28"/>
          <w:shd w:val="clear" w:color="auto" w:fill="FFFFFF"/>
        </w:rPr>
        <w:t>Актуальность</w:t>
      </w:r>
      <w:r w:rsidRPr="009D798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07D64">
        <w:rPr>
          <w:color w:val="000000"/>
          <w:sz w:val="28"/>
          <w:szCs w:val="28"/>
          <w:shd w:val="clear" w:color="auto" w:fill="FFFFFF"/>
        </w:rPr>
        <w:t>программы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</w:t>
      </w:r>
    </w:p>
    <w:p w:rsidR="00155125" w:rsidRPr="000C531A" w:rsidRDefault="00155125" w:rsidP="009D798F">
      <w:pPr>
        <w:ind w:firstLine="567"/>
        <w:jc w:val="both"/>
        <w:textAlignment w:val="baseline"/>
        <w:rPr>
          <w:color w:val="000000"/>
          <w:sz w:val="28"/>
          <w:szCs w:val="28"/>
          <w:lang w:eastAsia="en-US"/>
        </w:rPr>
      </w:pPr>
      <w:r w:rsidRPr="000C531A">
        <w:rPr>
          <w:i/>
          <w:iCs/>
          <w:color w:val="000000"/>
          <w:spacing w:val="1"/>
          <w:sz w:val="28"/>
          <w:szCs w:val="28"/>
        </w:rPr>
        <w:t>Педагогическая целесообразность:</w:t>
      </w:r>
      <w:r w:rsidRPr="000C531A">
        <w:rPr>
          <w:color w:val="000000"/>
          <w:spacing w:val="1"/>
          <w:sz w:val="28"/>
          <w:szCs w:val="28"/>
        </w:rPr>
        <w:t xml:space="preserve"> Программа призвана сформировать у обучающихся устойчивые мотивы и потребности в бережном отношении к своему здоровью и физической подготовленности, в целостном развитии физических и психических качеств</w:t>
      </w:r>
      <w:r>
        <w:rPr>
          <w:color w:val="000000"/>
          <w:spacing w:val="1"/>
          <w:sz w:val="28"/>
          <w:szCs w:val="28"/>
        </w:rPr>
        <w:t xml:space="preserve">. </w:t>
      </w:r>
      <w:r w:rsidRPr="000C531A">
        <w:rPr>
          <w:color w:val="000000"/>
          <w:sz w:val="28"/>
          <w:szCs w:val="28"/>
        </w:rPr>
        <w:t>Дети, занимающиеся в спортивном объединении, практически не болеют, становятся не только крепче физически, но и закаляются морально, становятся увереннее в своих силах, что положительно сказывается на их успеваемости. Занятия физическими упражнениями способствуют оптимальному соотношению между умственной и физической нагрузками, укреплению здоровья школьников, повышению их двигательной активности, повышению уровня физической подготовленности. Ещё одной важной задачей является предоставление мощной альтернативы в виде занятий спортом детям и подросткам пагубному влиянию дурных пристрастий: курению, алкоголю, наркотикам. Не менее важна и собственно оздоровительная направленность работы в данном направлении</w:t>
      </w:r>
      <w:r>
        <w:rPr>
          <w:color w:val="000000"/>
          <w:sz w:val="28"/>
          <w:szCs w:val="28"/>
        </w:rPr>
        <w:t>.</w:t>
      </w:r>
    </w:p>
    <w:p w:rsidR="00155125" w:rsidRPr="00507D64" w:rsidRDefault="00155125" w:rsidP="009D798F">
      <w:pPr>
        <w:ind w:firstLine="567"/>
        <w:jc w:val="both"/>
        <w:textAlignment w:val="baseline"/>
        <w:rPr>
          <w:color w:val="000000"/>
          <w:sz w:val="28"/>
          <w:szCs w:val="28"/>
          <w:lang w:eastAsia="en-US"/>
        </w:rPr>
      </w:pPr>
      <w:r>
        <w:rPr>
          <w:i/>
          <w:iCs/>
          <w:color w:val="000000"/>
          <w:sz w:val="28"/>
          <w:szCs w:val="28"/>
          <w:lang w:eastAsia="en-US"/>
        </w:rPr>
        <w:t>О</w:t>
      </w:r>
      <w:r w:rsidRPr="00507D64">
        <w:rPr>
          <w:i/>
          <w:iCs/>
          <w:color w:val="000000"/>
          <w:sz w:val="28"/>
          <w:szCs w:val="28"/>
          <w:lang w:eastAsia="en-US"/>
        </w:rPr>
        <w:t>тличительные особенности:</w:t>
      </w:r>
      <w:r w:rsidRPr="00507D64">
        <w:rPr>
          <w:color w:val="000000"/>
          <w:sz w:val="28"/>
          <w:szCs w:val="28"/>
          <w:lang w:eastAsia="en-US"/>
        </w:rPr>
        <w:t xml:space="preserve"> в процессе освоения материала у обучающихся формируется потребность в систематических занятиях физическими упражнениями. Обучающиеся приобщаются к здоровому образу жизни, приобретают привычку заниматься физическим трудом. Умственная нагрузка компенсируется у них физической нагрузкой. Занятия спортом дисциплинируют, воспитывают чувство коллективизма, волю, це</w:t>
      </w:r>
      <w:r>
        <w:rPr>
          <w:color w:val="000000"/>
          <w:sz w:val="28"/>
          <w:szCs w:val="28"/>
          <w:lang w:eastAsia="en-US"/>
        </w:rPr>
        <w:t>леустремленность, способствуют в</w:t>
      </w:r>
      <w:r w:rsidRPr="00507D64">
        <w:rPr>
          <w:color w:val="000000"/>
          <w:sz w:val="28"/>
          <w:szCs w:val="28"/>
          <w:lang w:eastAsia="en-US"/>
        </w:rPr>
        <w:t xml:space="preserve"> поддержке при изучении общеобразовательных предметов, так как укрепляют здоровье.</w:t>
      </w:r>
    </w:p>
    <w:p w:rsidR="00155125" w:rsidRDefault="00155125" w:rsidP="009D798F">
      <w:pPr>
        <w:ind w:firstLine="567"/>
        <w:jc w:val="both"/>
        <w:rPr>
          <w:sz w:val="28"/>
          <w:szCs w:val="28"/>
        </w:rPr>
      </w:pPr>
      <w:r w:rsidRPr="00507D64">
        <w:rPr>
          <w:b/>
          <w:bCs/>
          <w:sz w:val="28"/>
          <w:szCs w:val="28"/>
        </w:rPr>
        <w:t xml:space="preserve">Цель: </w:t>
      </w:r>
      <w:r w:rsidRPr="008260AE">
        <w:rPr>
          <w:sz w:val="28"/>
          <w:szCs w:val="28"/>
        </w:rPr>
        <w:t>укрепление психического и физического здоровья детей через занятия спортивными играми.</w:t>
      </w:r>
    </w:p>
    <w:p w:rsidR="00155125" w:rsidRPr="00507D64" w:rsidRDefault="00155125" w:rsidP="009D798F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b/>
          <w:bCs/>
          <w:color w:val="000000"/>
          <w:spacing w:val="1"/>
          <w:sz w:val="28"/>
          <w:szCs w:val="28"/>
        </w:rPr>
        <w:t>Задачи:</w:t>
      </w:r>
    </w:p>
    <w:p w:rsidR="00155125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  <w:u w:val="single"/>
        </w:rPr>
      </w:pPr>
      <w:r w:rsidRPr="00507D64">
        <w:rPr>
          <w:color w:val="000000"/>
          <w:spacing w:val="1"/>
          <w:sz w:val="28"/>
          <w:szCs w:val="28"/>
          <w:u w:val="single"/>
        </w:rPr>
        <w:t>Образовательные 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сформировать знания и умения в области спортивных игр</w:t>
      </w:r>
      <w:r>
        <w:rPr>
          <w:color w:val="000000"/>
          <w:spacing w:val="1"/>
          <w:sz w:val="28"/>
          <w:szCs w:val="28"/>
        </w:rPr>
        <w:t>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обучить и совершенствоват</w:t>
      </w:r>
      <w:r>
        <w:rPr>
          <w:color w:val="000000"/>
          <w:spacing w:val="1"/>
          <w:sz w:val="28"/>
          <w:szCs w:val="28"/>
        </w:rPr>
        <w:t>ь технику двигательных действий;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обучить простейшим способам контроля за физической нагрузкой, показател</w:t>
      </w:r>
      <w:r>
        <w:rPr>
          <w:color w:val="000000"/>
          <w:spacing w:val="1"/>
          <w:sz w:val="28"/>
          <w:szCs w:val="28"/>
        </w:rPr>
        <w:t>ями физической подготовленности;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  <w:u w:val="single"/>
        </w:rPr>
        <w:t>Воспитательные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воспитать организованность, самостоятельность, активность в про</w:t>
      </w:r>
      <w:r>
        <w:rPr>
          <w:color w:val="000000"/>
          <w:spacing w:val="1"/>
          <w:sz w:val="28"/>
          <w:szCs w:val="28"/>
        </w:rPr>
        <w:t>цессе двигательной деятельности;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воспитать нравственные и вол</w:t>
      </w:r>
      <w:r>
        <w:rPr>
          <w:color w:val="000000"/>
          <w:spacing w:val="1"/>
          <w:sz w:val="28"/>
          <w:szCs w:val="28"/>
        </w:rPr>
        <w:t>евые качества личности учащихся;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воспитать прив</w:t>
      </w:r>
      <w:r>
        <w:rPr>
          <w:color w:val="000000"/>
          <w:spacing w:val="1"/>
          <w:sz w:val="28"/>
          <w:szCs w:val="28"/>
        </w:rPr>
        <w:t>ычку к самостоятельным занятиям;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  <w:u w:val="single"/>
        </w:rPr>
        <w:t>Развивающие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повысить техническую и такти</w:t>
      </w:r>
      <w:r>
        <w:rPr>
          <w:color w:val="000000"/>
          <w:spacing w:val="1"/>
          <w:sz w:val="28"/>
          <w:szCs w:val="28"/>
        </w:rPr>
        <w:t>ческую подготовленность в данных видах</w:t>
      </w:r>
      <w:r w:rsidRPr="00507D64">
        <w:rPr>
          <w:color w:val="000000"/>
          <w:spacing w:val="1"/>
          <w:sz w:val="28"/>
          <w:szCs w:val="28"/>
        </w:rPr>
        <w:t xml:space="preserve"> спорта</w:t>
      </w:r>
      <w:r>
        <w:rPr>
          <w:color w:val="000000"/>
          <w:spacing w:val="1"/>
          <w:sz w:val="28"/>
          <w:szCs w:val="28"/>
        </w:rPr>
        <w:t>;</w:t>
      </w:r>
    </w:p>
    <w:p w:rsidR="00155125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-развивать основные физические качества: силу, быстроту, вынос</w:t>
      </w:r>
      <w:r>
        <w:rPr>
          <w:color w:val="000000"/>
          <w:spacing w:val="1"/>
          <w:sz w:val="28"/>
          <w:szCs w:val="28"/>
        </w:rPr>
        <w:t>ливость, координацию и гибкость;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расширить функц</w:t>
      </w:r>
      <w:r>
        <w:rPr>
          <w:color w:val="000000"/>
          <w:spacing w:val="1"/>
          <w:sz w:val="28"/>
          <w:szCs w:val="28"/>
        </w:rPr>
        <w:t>иональные возможности организма;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  <w:u w:val="single"/>
        </w:rPr>
        <w:t>Оздоровительные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укрепить физиче</w:t>
      </w:r>
      <w:r>
        <w:rPr>
          <w:color w:val="000000"/>
          <w:spacing w:val="1"/>
          <w:sz w:val="28"/>
          <w:szCs w:val="28"/>
        </w:rPr>
        <w:t>ское и психологическое здоровье;</w:t>
      </w:r>
    </w:p>
    <w:p w:rsidR="00155125" w:rsidRPr="00507D64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-дозировать физическую нагрузку с учётом состояния здоровья и функцион</w:t>
      </w:r>
      <w:r>
        <w:rPr>
          <w:color w:val="000000"/>
          <w:spacing w:val="1"/>
          <w:sz w:val="28"/>
          <w:szCs w:val="28"/>
        </w:rPr>
        <w:t>альными возможностями организма;</w:t>
      </w:r>
    </w:p>
    <w:p w:rsidR="00155125" w:rsidRDefault="00155125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повысить устойчивость орг</w:t>
      </w:r>
      <w:r>
        <w:rPr>
          <w:color w:val="000000"/>
          <w:spacing w:val="1"/>
          <w:sz w:val="28"/>
          <w:szCs w:val="28"/>
        </w:rPr>
        <w:t>анизма к различным заболеваниям.</w:t>
      </w:r>
    </w:p>
    <w:p w:rsidR="00155125" w:rsidRDefault="00155125" w:rsidP="002F3754">
      <w:pPr>
        <w:spacing w:line="266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i/>
          <w:iCs/>
          <w:color w:val="000000"/>
          <w:sz w:val="28"/>
          <w:szCs w:val="28"/>
        </w:rPr>
        <w:t>Адресат программы.</w:t>
      </w:r>
      <w:r>
        <w:rPr>
          <w:color w:val="000000"/>
          <w:sz w:val="28"/>
          <w:szCs w:val="28"/>
        </w:rPr>
        <w:t xml:space="preserve"> Программа по спортивным играм</w:t>
      </w:r>
      <w:r w:rsidRPr="00507D64">
        <w:rPr>
          <w:color w:val="000000"/>
          <w:sz w:val="28"/>
          <w:szCs w:val="28"/>
        </w:rPr>
        <w:t xml:space="preserve"> рассчитана н</w:t>
      </w:r>
      <w:r>
        <w:rPr>
          <w:color w:val="000000"/>
          <w:sz w:val="28"/>
          <w:szCs w:val="28"/>
        </w:rPr>
        <w:t>а учащихся в возрасте от 7 до 15</w:t>
      </w:r>
      <w:r w:rsidRPr="00507D64">
        <w:rPr>
          <w:color w:val="000000"/>
          <w:sz w:val="28"/>
          <w:szCs w:val="28"/>
        </w:rPr>
        <w:t xml:space="preserve"> лет. </w:t>
      </w:r>
    </w:p>
    <w:p w:rsidR="00155125" w:rsidRPr="00507D64" w:rsidRDefault="00155125" w:rsidP="002F3754">
      <w:pPr>
        <w:spacing w:line="266" w:lineRule="atLeast"/>
        <w:ind w:firstLine="567"/>
        <w:jc w:val="both"/>
        <w:textAlignment w:val="baseline"/>
        <w:rPr>
          <w:color w:val="000000"/>
          <w:sz w:val="28"/>
          <w:szCs w:val="28"/>
          <w:lang w:eastAsia="en-US"/>
        </w:rPr>
      </w:pPr>
      <w:r w:rsidRPr="00507D64">
        <w:rPr>
          <w:color w:val="000000"/>
          <w:sz w:val="28"/>
          <w:szCs w:val="28"/>
          <w:lang w:eastAsia="en-US"/>
        </w:rPr>
        <w:t>В объединение принимаются дети с разным уровнем физического развития. Набор в группы осуществляется не на конкурсной основе, главное – желание ребенка заниматься.</w:t>
      </w:r>
    </w:p>
    <w:p w:rsidR="00155125" w:rsidRPr="00507D64" w:rsidRDefault="00155125" w:rsidP="002F3754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507D64">
        <w:rPr>
          <w:color w:val="000000"/>
          <w:sz w:val="28"/>
          <w:szCs w:val="28"/>
          <w:lang w:eastAsia="en-US"/>
        </w:rPr>
        <w:t>Число участников каждого объединения не менее 15 человек. При наличии свободных мест в объединении приём учащихся осуществляется в течение всего учебного года по результатам собеседования.</w:t>
      </w:r>
    </w:p>
    <w:p w:rsidR="00155125" w:rsidRPr="00507D64" w:rsidRDefault="00155125" w:rsidP="002F3754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507D64">
        <w:rPr>
          <w:i/>
          <w:iCs/>
          <w:sz w:val="28"/>
          <w:szCs w:val="28"/>
          <w:lang w:eastAsia="en-US"/>
        </w:rPr>
        <w:t>Сроки реализации программы</w:t>
      </w:r>
      <w:r w:rsidRPr="00507D64">
        <w:rPr>
          <w:b/>
          <w:bCs/>
          <w:i/>
          <w:iCs/>
          <w:color w:val="000000"/>
          <w:sz w:val="28"/>
          <w:szCs w:val="28"/>
          <w:lang w:eastAsia="en-US"/>
        </w:rPr>
        <w:t>.</w:t>
      </w:r>
      <w:r w:rsidRPr="00507D64">
        <w:rPr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Программа рассчитана на 3 </w:t>
      </w:r>
      <w:r w:rsidRPr="00507D64">
        <w:rPr>
          <w:color w:val="000000"/>
          <w:sz w:val="28"/>
          <w:szCs w:val="28"/>
          <w:lang w:eastAsia="en-US"/>
        </w:rPr>
        <w:t>год</w:t>
      </w:r>
      <w:r>
        <w:rPr>
          <w:color w:val="000000"/>
          <w:sz w:val="28"/>
          <w:szCs w:val="28"/>
          <w:lang w:eastAsia="en-US"/>
        </w:rPr>
        <w:t>а</w:t>
      </w:r>
      <w:r w:rsidRPr="00507D64">
        <w:rPr>
          <w:color w:val="000000"/>
          <w:sz w:val="28"/>
          <w:szCs w:val="28"/>
          <w:lang w:eastAsia="en-US"/>
        </w:rPr>
        <w:t xml:space="preserve"> (</w:t>
      </w:r>
      <w:r>
        <w:rPr>
          <w:color w:val="000000"/>
          <w:sz w:val="28"/>
          <w:szCs w:val="28"/>
          <w:lang w:eastAsia="en-US"/>
        </w:rPr>
        <w:t>432 часа</w:t>
      </w:r>
      <w:r w:rsidRPr="00507D64">
        <w:rPr>
          <w:color w:val="000000"/>
          <w:sz w:val="28"/>
          <w:szCs w:val="28"/>
          <w:lang w:eastAsia="en-US"/>
        </w:rPr>
        <w:t>).</w:t>
      </w:r>
    </w:p>
    <w:p w:rsidR="00155125" w:rsidRPr="00507D64" w:rsidRDefault="00155125" w:rsidP="002F3754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507D64">
        <w:rPr>
          <w:i/>
          <w:iCs/>
          <w:sz w:val="28"/>
          <w:szCs w:val="28"/>
          <w:lang w:eastAsia="ar-SA"/>
        </w:rPr>
        <w:t xml:space="preserve">Формы и режим занятий: </w:t>
      </w:r>
      <w:r w:rsidRPr="00507D64">
        <w:rPr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:rsidR="00155125" w:rsidRPr="00507D64" w:rsidRDefault="00155125" w:rsidP="002F3754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507D64">
        <w:rPr>
          <w:sz w:val="28"/>
          <w:szCs w:val="28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155125" w:rsidRPr="00507D64" w:rsidRDefault="00155125" w:rsidP="002F3754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507D64">
        <w:rPr>
          <w:i/>
          <w:iCs/>
          <w:sz w:val="28"/>
          <w:szCs w:val="28"/>
          <w:lang w:eastAsia="ar-SA"/>
        </w:rPr>
        <w:t>Форма реализация программы</w:t>
      </w:r>
      <w:r w:rsidRPr="00507D64">
        <w:rPr>
          <w:sz w:val="28"/>
          <w:szCs w:val="28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155125" w:rsidRPr="00507D64" w:rsidRDefault="00155125" w:rsidP="002F3754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507D64">
        <w:rPr>
          <w:color w:val="000000"/>
          <w:sz w:val="28"/>
          <w:szCs w:val="28"/>
          <w:lang w:eastAsia="en-US"/>
        </w:rPr>
        <w:t xml:space="preserve">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155125" w:rsidRDefault="00155125" w:rsidP="00CB3ADD">
      <w:pPr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 xml:space="preserve">Уровень программы – </w:t>
      </w:r>
      <w:r>
        <w:rPr>
          <w:color w:val="000000"/>
          <w:sz w:val="28"/>
          <w:szCs w:val="28"/>
        </w:rPr>
        <w:t>базовый</w:t>
      </w:r>
    </w:p>
    <w:p w:rsidR="00155125" w:rsidRDefault="00155125" w:rsidP="00CB3ADD">
      <w:pPr>
        <w:ind w:firstLine="567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FF5011">
        <w:rPr>
          <w:i/>
          <w:iCs/>
          <w:color w:val="000000"/>
          <w:sz w:val="28"/>
          <w:szCs w:val="28"/>
        </w:rPr>
        <w:t>Ожидаемые результаты реализации программы</w:t>
      </w:r>
      <w:r w:rsidRPr="00FF5011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155125" w:rsidRPr="00FF5011" w:rsidRDefault="00155125" w:rsidP="00FF5011">
      <w:pPr>
        <w:spacing w:line="266" w:lineRule="atLeast"/>
        <w:ind w:firstLine="567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2C47E8">
        <w:rPr>
          <w:b/>
          <w:bCs/>
          <w:color w:val="000000"/>
          <w:sz w:val="28"/>
          <w:szCs w:val="28"/>
        </w:rPr>
        <w:t xml:space="preserve">К концу </w:t>
      </w:r>
      <w:r>
        <w:rPr>
          <w:b/>
          <w:bCs/>
          <w:i/>
          <w:iCs/>
          <w:color w:val="000000"/>
          <w:sz w:val="28"/>
          <w:szCs w:val="28"/>
        </w:rPr>
        <w:t>1-го года</w:t>
      </w:r>
      <w:r w:rsidRPr="002C47E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2C47E8">
        <w:rPr>
          <w:i/>
          <w:iCs/>
          <w:color w:val="000000"/>
          <w:sz w:val="28"/>
          <w:szCs w:val="28"/>
        </w:rPr>
        <w:t>обучения</w:t>
      </w:r>
      <w:r>
        <w:rPr>
          <w:i/>
          <w:iCs/>
          <w:color w:val="000000"/>
          <w:sz w:val="28"/>
          <w:szCs w:val="28"/>
        </w:rPr>
        <w:t xml:space="preserve"> </w:t>
      </w:r>
      <w:r w:rsidRPr="00507D64">
        <w:rPr>
          <w:i/>
          <w:iCs/>
          <w:color w:val="000000"/>
          <w:sz w:val="28"/>
          <w:szCs w:val="28"/>
        </w:rPr>
        <w:t>учащиеся</w:t>
      </w:r>
      <w:r w:rsidRPr="00507D64">
        <w:rPr>
          <w:b/>
          <w:bCs/>
          <w:color w:val="000000"/>
          <w:sz w:val="28"/>
          <w:szCs w:val="28"/>
        </w:rPr>
        <w:t xml:space="preserve"> </w:t>
      </w:r>
      <w:r w:rsidRPr="00507D64">
        <w:rPr>
          <w:b/>
          <w:bCs/>
          <w:sz w:val="28"/>
          <w:szCs w:val="28"/>
        </w:rPr>
        <w:t>будут знать:</w:t>
      </w:r>
    </w:p>
    <w:p w:rsidR="00155125" w:rsidRPr="00507D64" w:rsidRDefault="00155125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историю развития спортивных игр.</w:t>
      </w:r>
    </w:p>
    <w:p w:rsidR="00155125" w:rsidRPr="00507D64" w:rsidRDefault="00155125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правила техники безопасности, оказание помощи при травмах и ушибах.</w:t>
      </w:r>
    </w:p>
    <w:p w:rsidR="00155125" w:rsidRPr="00507D64" w:rsidRDefault="00155125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названия разучиваемых элементов упражнений в спортивных играх.</w:t>
      </w:r>
    </w:p>
    <w:p w:rsidR="00155125" w:rsidRPr="00507D64" w:rsidRDefault="00155125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основное содержание правил соревнований в данных видах спорта.</w:t>
      </w:r>
    </w:p>
    <w:p w:rsidR="00155125" w:rsidRPr="00507D64" w:rsidRDefault="00155125" w:rsidP="00691F1D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будут уметь</w:t>
      </w:r>
      <w:r w:rsidRPr="00507D64">
        <w:rPr>
          <w:sz w:val="28"/>
          <w:szCs w:val="28"/>
        </w:rPr>
        <w:t>:</w:t>
      </w:r>
    </w:p>
    <w:p w:rsidR="00155125" w:rsidRPr="00507D64" w:rsidRDefault="00155125" w:rsidP="00330E5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507D64">
        <w:rPr>
          <w:sz w:val="28"/>
          <w:szCs w:val="28"/>
        </w:rPr>
        <w:t xml:space="preserve">технически правильно осуществлять двигательные действия избранного вида </w:t>
      </w:r>
      <w:r w:rsidRPr="00691F1D">
        <w:rPr>
          <w:sz w:val="28"/>
          <w:szCs w:val="28"/>
        </w:rPr>
        <w:t>спортивной игры</w:t>
      </w:r>
      <w:r w:rsidRPr="00507D64">
        <w:rPr>
          <w:sz w:val="28"/>
          <w:szCs w:val="28"/>
        </w:rPr>
        <w:t>;</w:t>
      </w:r>
    </w:p>
    <w:p w:rsidR="00155125" w:rsidRDefault="00155125" w:rsidP="00691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7D64">
        <w:rPr>
          <w:sz w:val="28"/>
          <w:szCs w:val="28"/>
        </w:rPr>
        <w:t>использовать   их   в   условиях   соревновательной   деятельности и организации собственного досуга;</w:t>
      </w:r>
    </w:p>
    <w:p w:rsidR="00155125" w:rsidRDefault="00155125" w:rsidP="00691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F1D">
        <w:rPr>
          <w:sz w:val="28"/>
          <w:szCs w:val="28"/>
          <w:lang w:eastAsia="en-US"/>
        </w:rPr>
        <w:t>управлять</w:t>
      </w:r>
      <w:r w:rsidRPr="00691F1D">
        <w:rPr>
          <w:spacing w:val="-8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своими</w:t>
      </w:r>
      <w:r w:rsidRPr="00691F1D">
        <w:rPr>
          <w:spacing w:val="-5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эмоциями;</w:t>
      </w:r>
    </w:p>
    <w:p w:rsidR="00155125" w:rsidRDefault="00155125" w:rsidP="00691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F1D">
        <w:rPr>
          <w:sz w:val="28"/>
          <w:szCs w:val="28"/>
          <w:lang w:eastAsia="en-US"/>
        </w:rPr>
        <w:t>эффективно</w:t>
      </w:r>
      <w:r w:rsidRPr="00691F1D">
        <w:rPr>
          <w:spacing w:val="-6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взаимодействовать</w:t>
      </w:r>
      <w:r w:rsidRPr="00691F1D">
        <w:rPr>
          <w:spacing w:val="-8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со</w:t>
      </w:r>
      <w:r w:rsidRPr="00691F1D">
        <w:rPr>
          <w:spacing w:val="-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взрослыми</w:t>
      </w:r>
      <w:r w:rsidRPr="00691F1D">
        <w:rPr>
          <w:spacing w:val="-9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и</w:t>
      </w:r>
      <w:r w:rsidRPr="00691F1D">
        <w:rPr>
          <w:spacing w:val="-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сверстниками,</w:t>
      </w:r>
      <w:r w:rsidRPr="00691F1D">
        <w:rPr>
          <w:spacing w:val="-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владеть</w:t>
      </w:r>
      <w:r w:rsidRPr="00691F1D">
        <w:rPr>
          <w:spacing w:val="-6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культурой</w:t>
      </w:r>
      <w:r w:rsidRPr="00691F1D">
        <w:rPr>
          <w:spacing w:val="-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общения;</w:t>
      </w:r>
    </w:p>
    <w:p w:rsidR="00155125" w:rsidRDefault="00155125" w:rsidP="00691F1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691F1D">
        <w:rPr>
          <w:sz w:val="28"/>
          <w:szCs w:val="28"/>
          <w:lang w:eastAsia="en-US"/>
        </w:rPr>
        <w:t>пользоваться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современным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спортивным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инвентарем</w:t>
      </w:r>
      <w:r w:rsidRPr="00691F1D">
        <w:rPr>
          <w:spacing w:val="-13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и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оборудованием,</w:t>
      </w:r>
      <w:r>
        <w:rPr>
          <w:sz w:val="28"/>
          <w:szCs w:val="28"/>
        </w:rPr>
        <w:t xml:space="preserve"> </w:t>
      </w:r>
      <w:r w:rsidRPr="00691F1D">
        <w:rPr>
          <w:sz w:val="28"/>
          <w:szCs w:val="28"/>
          <w:lang w:eastAsia="en-US"/>
        </w:rPr>
        <w:t>специальными т</w:t>
      </w:r>
      <w:r>
        <w:rPr>
          <w:sz w:val="28"/>
          <w:szCs w:val="28"/>
          <w:lang w:eastAsia="en-US"/>
        </w:rPr>
        <w:t xml:space="preserve">ехническими средствами. </w:t>
      </w:r>
    </w:p>
    <w:p w:rsidR="00155125" w:rsidRPr="001308D9" w:rsidRDefault="00155125" w:rsidP="00FF5011">
      <w:pPr>
        <w:spacing w:line="266" w:lineRule="atLeast"/>
        <w:ind w:firstLine="567"/>
        <w:jc w:val="both"/>
        <w:textAlignment w:val="baseline"/>
        <w:rPr>
          <w:b/>
          <w:bCs/>
          <w:sz w:val="28"/>
          <w:szCs w:val="28"/>
        </w:rPr>
      </w:pPr>
      <w:r w:rsidRPr="001308D9">
        <w:rPr>
          <w:b/>
          <w:bCs/>
          <w:sz w:val="28"/>
          <w:szCs w:val="28"/>
        </w:rPr>
        <w:t xml:space="preserve">К концу </w:t>
      </w:r>
      <w:r w:rsidRPr="001308D9">
        <w:rPr>
          <w:b/>
          <w:bCs/>
          <w:i/>
          <w:iCs/>
          <w:sz w:val="28"/>
          <w:szCs w:val="28"/>
        </w:rPr>
        <w:t xml:space="preserve">2-го года </w:t>
      </w:r>
      <w:r w:rsidRPr="001308D9">
        <w:rPr>
          <w:i/>
          <w:iCs/>
          <w:sz w:val="28"/>
          <w:szCs w:val="28"/>
        </w:rPr>
        <w:t>обучения учащиеся</w:t>
      </w:r>
      <w:r w:rsidRPr="001308D9">
        <w:rPr>
          <w:b/>
          <w:bCs/>
          <w:sz w:val="28"/>
          <w:szCs w:val="28"/>
        </w:rPr>
        <w:t xml:space="preserve"> будут знать: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особенности развития выбранной(ых) спортивной(ых) игры (игр),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 - </w:t>
      </w:r>
      <w:r w:rsidRPr="001308D9">
        <w:rPr>
          <w:sz w:val="28"/>
          <w:szCs w:val="28"/>
        </w:rPr>
        <w:t>биодинамические особенности и содержание физических упражнений, способствующих освоению данных игр,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психофункциональные особенности собственного организма,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правила личной гигиены,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основы профилактики травматизма и оказание доврачебной помощи при занятиях спортивными играми;</w:t>
      </w:r>
    </w:p>
    <w:p w:rsidR="00155125" w:rsidRPr="00A57C9D" w:rsidRDefault="00155125" w:rsidP="00F40B9A">
      <w:pPr>
        <w:jc w:val="both"/>
        <w:rPr>
          <w:b/>
          <w:bCs/>
          <w:i/>
          <w:iCs/>
          <w:sz w:val="28"/>
          <w:szCs w:val="28"/>
        </w:rPr>
      </w:pPr>
      <w:r w:rsidRPr="00A57C9D">
        <w:rPr>
          <w:b/>
          <w:bCs/>
          <w:i/>
          <w:iCs/>
          <w:sz w:val="28"/>
          <w:szCs w:val="28"/>
        </w:rPr>
        <w:t>будут  уметь: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проводить самостоятельные занятия по развитию основных физических способностей,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разрабатывать индивидуальный двигательный режим,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подбирать и планировать физические упражнения,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соблюдать правила безопасности на занятиях по спортивным играм;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 w:rsidRPr="001308D9">
        <w:rPr>
          <w:sz w:val="28"/>
          <w:szCs w:val="28"/>
        </w:rPr>
        <w:t>демонстрировать: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технико-тактические навыки в выбранных спортивных играх,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участие в соревнованиях на школьном, дворовом, городском уровнях по данным спортивным играм,</w:t>
      </w:r>
    </w:p>
    <w:p w:rsidR="00155125" w:rsidRPr="001308D9" w:rsidRDefault="00155125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самостоятельное выполнение упражнений на развитие технико-тактических данных в спортивных играх.</w:t>
      </w:r>
    </w:p>
    <w:p w:rsidR="00155125" w:rsidRPr="009F567F" w:rsidRDefault="00155125" w:rsidP="00A57C9D">
      <w:pPr>
        <w:jc w:val="both"/>
        <w:rPr>
          <w:i/>
          <w:iCs/>
          <w:sz w:val="28"/>
          <w:szCs w:val="28"/>
        </w:rPr>
      </w:pPr>
      <w:r w:rsidRPr="009F567F">
        <w:rPr>
          <w:b/>
          <w:bCs/>
          <w:i/>
          <w:iCs/>
          <w:sz w:val="28"/>
          <w:szCs w:val="28"/>
        </w:rPr>
        <w:t>будут уметь</w:t>
      </w:r>
      <w:r w:rsidRPr="009F567F">
        <w:rPr>
          <w:i/>
          <w:iCs/>
          <w:sz w:val="28"/>
          <w:szCs w:val="28"/>
        </w:rPr>
        <w:t>:</w:t>
      </w:r>
    </w:p>
    <w:p w:rsidR="00155125" w:rsidRPr="001308D9" w:rsidRDefault="00155125" w:rsidP="00A57C9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308D9">
        <w:rPr>
          <w:sz w:val="28"/>
          <w:szCs w:val="28"/>
        </w:rPr>
        <w:t>выполнять удары по мячу(подачу); - выполнять приемы передачи в волейболе; - выполнять комплексы общеразвивающих упражнений с элементами волейбола; - выполнять приемы страховки и самостраховки в волейболе; - организовывать самостоятельны</w:t>
      </w:r>
      <w:r>
        <w:rPr>
          <w:sz w:val="28"/>
          <w:szCs w:val="28"/>
        </w:rPr>
        <w:t>.</w:t>
      </w:r>
    </w:p>
    <w:p w:rsidR="00155125" w:rsidRPr="001308D9" w:rsidRDefault="00155125" w:rsidP="00FF5011">
      <w:pPr>
        <w:jc w:val="both"/>
        <w:rPr>
          <w:sz w:val="28"/>
          <w:szCs w:val="28"/>
        </w:rPr>
      </w:pPr>
      <w:r w:rsidRPr="001308D9">
        <w:rPr>
          <w:sz w:val="28"/>
          <w:szCs w:val="28"/>
        </w:rPr>
        <w:t>- выполнять броски мяча в кольцо; - выполнять приемы передачи в баскетболе; - выполнять комплексы общеразвивающих упражнений с элементами баскетбола; - выполнять приемы страховки и самостраховки в баскетболе; - организовывать самостоятельные занятия физической культурой и спортом средствами баскетбола.</w:t>
      </w:r>
    </w:p>
    <w:p w:rsidR="00155125" w:rsidRDefault="00155125" w:rsidP="00FF501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308D9">
        <w:rPr>
          <w:sz w:val="28"/>
          <w:szCs w:val="28"/>
        </w:rPr>
        <w:t>выполнять удары по мячу; - выполнять передачи (пас) футболе; - выполнять комплексы общеразвивающих упражнений; - выполнять приемы страховки и самостраховки в футболе; - организовывать самостоятельные занятия физической культурой и спортом средствами футбола</w:t>
      </w:r>
      <w:r>
        <w:rPr>
          <w:sz w:val="28"/>
          <w:szCs w:val="28"/>
        </w:rPr>
        <w:t>.</w:t>
      </w:r>
    </w:p>
    <w:p w:rsidR="00155125" w:rsidRPr="00EA2798" w:rsidRDefault="00155125" w:rsidP="00EA2798">
      <w:pPr>
        <w:spacing w:line="266" w:lineRule="atLeast"/>
        <w:ind w:firstLine="567"/>
        <w:jc w:val="both"/>
        <w:textAlignment w:val="baseline"/>
        <w:rPr>
          <w:b/>
          <w:bCs/>
          <w:sz w:val="28"/>
          <w:szCs w:val="28"/>
        </w:rPr>
      </w:pPr>
      <w:r w:rsidRPr="00EA2798">
        <w:rPr>
          <w:b/>
          <w:bCs/>
          <w:sz w:val="28"/>
          <w:szCs w:val="28"/>
        </w:rPr>
        <w:t xml:space="preserve">К концу </w:t>
      </w:r>
      <w:r w:rsidRPr="00EA2798">
        <w:rPr>
          <w:b/>
          <w:bCs/>
          <w:i/>
          <w:iCs/>
          <w:sz w:val="28"/>
          <w:szCs w:val="28"/>
        </w:rPr>
        <w:t xml:space="preserve">3-го года </w:t>
      </w:r>
      <w:r w:rsidRPr="00EA2798">
        <w:rPr>
          <w:i/>
          <w:iCs/>
          <w:sz w:val="28"/>
          <w:szCs w:val="28"/>
        </w:rPr>
        <w:t>обучения учащиеся</w:t>
      </w:r>
      <w:r w:rsidRPr="00EA2798">
        <w:rPr>
          <w:b/>
          <w:bCs/>
          <w:sz w:val="28"/>
          <w:szCs w:val="28"/>
        </w:rPr>
        <w:t xml:space="preserve"> будут знать: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роль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основы формирования двигательных действий и развития физических качеств;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способы закаливания организма и основные приемы самомассажа;</w:t>
      </w:r>
    </w:p>
    <w:p w:rsidR="00155125" w:rsidRPr="00EA2798" w:rsidRDefault="00155125" w:rsidP="00A57C9D">
      <w:pPr>
        <w:rPr>
          <w:sz w:val="28"/>
          <w:szCs w:val="28"/>
        </w:rPr>
      </w:pPr>
      <w:r w:rsidRPr="00EA2798">
        <w:rPr>
          <w:b/>
          <w:bCs/>
          <w:sz w:val="28"/>
          <w:szCs w:val="28"/>
        </w:rPr>
        <w:t>будут уметь</w:t>
      </w:r>
      <w:r w:rsidRPr="00EA2798">
        <w:rPr>
          <w:sz w:val="28"/>
          <w:szCs w:val="28"/>
        </w:rPr>
        <w:t>: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составлять и выполнять комплексы упражнений для занятий спортивными играми с учетом индивидуальных особенностей организма;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выполнять технические действия спортивных игр;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осуществлять наблюдения за своим физическим развитием и физической подготовленностью, контроль за техникой выполнения двигательных действий и режимами физической нагрузки;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соблюдать безопасность при выполнении физических упражнений и проведении туристических походов;</w:t>
      </w:r>
    </w:p>
    <w:p w:rsidR="00155125" w:rsidRPr="00EA2798" w:rsidRDefault="00155125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осуществлять судейство школьных соревнований по одной или нескольким спортивным играм;</w:t>
      </w:r>
    </w:p>
    <w:p w:rsidR="00155125" w:rsidRDefault="00155125" w:rsidP="00FF5011">
      <w:pPr>
        <w:spacing w:line="266" w:lineRule="atLeast"/>
        <w:ind w:firstLine="708"/>
        <w:jc w:val="both"/>
        <w:textAlignment w:val="baseline"/>
        <w:rPr>
          <w:sz w:val="28"/>
          <w:szCs w:val="28"/>
        </w:rPr>
      </w:pPr>
      <w:r w:rsidRPr="00423992">
        <w:rPr>
          <w:sz w:val="28"/>
          <w:szCs w:val="28"/>
        </w:rPr>
        <w:t>В процессе освоения программы</w:t>
      </w:r>
      <w:r>
        <w:rPr>
          <w:b/>
          <w:bCs/>
          <w:sz w:val="28"/>
          <w:szCs w:val="28"/>
        </w:rPr>
        <w:t xml:space="preserve"> </w:t>
      </w:r>
      <w:r w:rsidRPr="00507D64">
        <w:rPr>
          <w:sz w:val="28"/>
          <w:szCs w:val="28"/>
        </w:rPr>
        <w:t>у учащихся сфор</w:t>
      </w:r>
      <w:r>
        <w:rPr>
          <w:sz w:val="28"/>
          <w:szCs w:val="28"/>
        </w:rPr>
        <w:t xml:space="preserve">мируется  интерес к постоянным </w:t>
      </w:r>
      <w:r w:rsidRPr="00507D64">
        <w:rPr>
          <w:sz w:val="28"/>
          <w:szCs w:val="28"/>
        </w:rPr>
        <w:t>сам</w:t>
      </w:r>
      <w:r>
        <w:rPr>
          <w:sz w:val="28"/>
          <w:szCs w:val="28"/>
        </w:rPr>
        <w:t>остоятельным</w:t>
      </w:r>
      <w:r>
        <w:rPr>
          <w:sz w:val="28"/>
          <w:szCs w:val="28"/>
        </w:rPr>
        <w:tab/>
        <w:t>занятиям</w:t>
      </w:r>
      <w:r>
        <w:rPr>
          <w:sz w:val="28"/>
          <w:szCs w:val="28"/>
        </w:rPr>
        <w:tab/>
        <w:t>спортом,</w:t>
      </w:r>
      <w:r w:rsidRPr="00016B95">
        <w:rPr>
          <w:sz w:val="28"/>
          <w:szCs w:val="28"/>
        </w:rPr>
        <w:t xml:space="preserve">   дальнейшему</w:t>
      </w:r>
      <w:r w:rsidRPr="00016B95">
        <w:rPr>
          <w:sz w:val="28"/>
          <w:szCs w:val="28"/>
        </w:rPr>
        <w:br/>
        <w:t xml:space="preserve">самосовершенствованию, </w:t>
      </w:r>
      <w:r w:rsidRPr="00507D64">
        <w:rPr>
          <w:sz w:val="28"/>
          <w:szCs w:val="28"/>
        </w:rPr>
        <w:t>представление о том, что ЗОЖ -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</w:t>
      </w:r>
      <w:r>
        <w:rPr>
          <w:sz w:val="28"/>
          <w:szCs w:val="28"/>
        </w:rPr>
        <w:t xml:space="preserve">дивидуальных качеств и запросов, </w:t>
      </w:r>
      <w:r w:rsidRPr="00507D64">
        <w:rPr>
          <w:sz w:val="28"/>
          <w:szCs w:val="28"/>
        </w:rPr>
        <w:t>следование основным принцип</w:t>
      </w:r>
      <w:r>
        <w:rPr>
          <w:sz w:val="28"/>
          <w:szCs w:val="28"/>
        </w:rPr>
        <w:t>ам здорового образа жизни  станет</w:t>
      </w:r>
      <w:r w:rsidRPr="00507D64">
        <w:rPr>
          <w:sz w:val="28"/>
          <w:szCs w:val="28"/>
        </w:rPr>
        <w:t xml:space="preserve"> привычным для у</w:t>
      </w:r>
      <w:r>
        <w:rPr>
          <w:sz w:val="28"/>
          <w:szCs w:val="28"/>
        </w:rPr>
        <w:t>чащихся.</w:t>
      </w:r>
    </w:p>
    <w:p w:rsidR="00155125" w:rsidRPr="002A47CB" w:rsidRDefault="00155125" w:rsidP="00D1289D">
      <w:pPr>
        <w:suppressAutoHyphens/>
        <w:ind w:firstLine="708"/>
        <w:jc w:val="both"/>
        <w:rPr>
          <w:i/>
          <w:iCs/>
          <w:sz w:val="28"/>
          <w:szCs w:val="28"/>
          <w:lang w:eastAsia="en-US"/>
        </w:rPr>
      </w:pPr>
      <w:r w:rsidRPr="002A47CB">
        <w:rPr>
          <w:i/>
          <w:iCs/>
          <w:sz w:val="28"/>
          <w:szCs w:val="28"/>
          <w:lang w:eastAsia="en-US"/>
        </w:rPr>
        <w:t>Формы подведения итогов реализации программы:</w:t>
      </w:r>
    </w:p>
    <w:p w:rsidR="00155125" w:rsidRPr="001432AB" w:rsidRDefault="00155125" w:rsidP="00D1289D">
      <w:pPr>
        <w:jc w:val="both"/>
        <w:rPr>
          <w:sz w:val="28"/>
          <w:szCs w:val="28"/>
          <w:lang w:eastAsia="en-US"/>
        </w:rPr>
      </w:pPr>
      <w:r w:rsidRPr="001432AB">
        <w:rPr>
          <w:sz w:val="28"/>
          <w:szCs w:val="28"/>
          <w:lang w:eastAsia="en-US"/>
        </w:rPr>
        <w:t xml:space="preserve">  Для полноценной реализации программы используются разные виды контроля:</w:t>
      </w:r>
    </w:p>
    <w:p w:rsidR="00155125" w:rsidRDefault="00155125" w:rsidP="00D1289D">
      <w:pPr>
        <w:widowControl/>
        <w:autoSpaceDE/>
        <w:autoSpaceDN/>
        <w:adjustRightInd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1432AB">
        <w:rPr>
          <w:sz w:val="28"/>
          <w:szCs w:val="28"/>
          <w:lang w:eastAsia="en-US"/>
        </w:rPr>
        <w:t>текущий – осуществляется посредством наблюдения за деятельностью ребенка в процессе занятия</w:t>
      </w:r>
      <w:r>
        <w:rPr>
          <w:sz w:val="28"/>
          <w:szCs w:val="28"/>
          <w:lang w:eastAsia="en-US"/>
        </w:rPr>
        <w:t>;</w:t>
      </w:r>
    </w:p>
    <w:p w:rsidR="00155125" w:rsidRPr="00507D64" w:rsidRDefault="00155125" w:rsidP="00FF5011">
      <w:pPr>
        <w:widowControl/>
        <w:autoSpaceDE/>
        <w:autoSpaceDN/>
        <w:adjustRightInd/>
        <w:jc w:val="both"/>
        <w:rPr>
          <w:rStyle w:val="c12"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- промежуточная аттестация - </w:t>
      </w:r>
      <w:r>
        <w:rPr>
          <w:sz w:val="30"/>
          <w:szCs w:val="30"/>
        </w:rPr>
        <w:t>сдача контрольных нормативов.</w:t>
      </w:r>
    </w:p>
    <w:p w:rsidR="00155125" w:rsidRDefault="00155125" w:rsidP="00D1289D">
      <w:pPr>
        <w:widowControl/>
        <w:autoSpaceDE/>
        <w:autoSpaceDN/>
        <w:adjustRightInd/>
        <w:jc w:val="both"/>
        <w:rPr>
          <w:sz w:val="30"/>
          <w:szCs w:val="30"/>
        </w:rPr>
      </w:pPr>
      <w:r>
        <w:rPr>
          <w:sz w:val="30"/>
          <w:szCs w:val="30"/>
        </w:rPr>
        <w:t>- контроль по завершении освоения программы – соревнование.</w:t>
      </w:r>
    </w:p>
    <w:p w:rsidR="00155125" w:rsidRDefault="00155125" w:rsidP="00D1289D">
      <w:pPr>
        <w:widowControl/>
        <w:autoSpaceDE/>
        <w:autoSpaceDN/>
        <w:adjustRightInd/>
        <w:jc w:val="both"/>
        <w:rPr>
          <w:sz w:val="30"/>
          <w:szCs w:val="30"/>
        </w:rPr>
      </w:pPr>
    </w:p>
    <w:p w:rsidR="00155125" w:rsidRDefault="00155125" w:rsidP="000468B0">
      <w:pPr>
        <w:jc w:val="center"/>
        <w:rPr>
          <w:b/>
          <w:bCs/>
          <w:sz w:val="28"/>
          <w:szCs w:val="28"/>
        </w:rPr>
      </w:pPr>
      <w:r w:rsidRPr="00507D64">
        <w:rPr>
          <w:b/>
          <w:bCs/>
          <w:sz w:val="28"/>
          <w:szCs w:val="28"/>
        </w:rPr>
        <w:t>Учебно-тематический план</w:t>
      </w:r>
      <w:r>
        <w:rPr>
          <w:b/>
          <w:bCs/>
          <w:sz w:val="28"/>
          <w:szCs w:val="28"/>
        </w:rPr>
        <w:t xml:space="preserve"> 1 года обучения</w:t>
      </w: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402"/>
        <w:gridCol w:w="709"/>
        <w:gridCol w:w="992"/>
        <w:gridCol w:w="992"/>
        <w:gridCol w:w="2552"/>
      </w:tblGrid>
      <w:tr w:rsidR="00155125" w:rsidRPr="00D22F59">
        <w:trPr>
          <w:trHeight w:val="180"/>
        </w:trPr>
        <w:tc>
          <w:tcPr>
            <w:tcW w:w="709" w:type="dxa"/>
            <w:vMerge w:val="restart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2693" w:type="dxa"/>
            <w:gridSpan w:val="3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552" w:type="dxa"/>
            <w:vMerge w:val="restart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155125" w:rsidRPr="00D22F59">
        <w:trPr>
          <w:trHeight w:val="694"/>
        </w:trPr>
        <w:tc>
          <w:tcPr>
            <w:tcW w:w="709" w:type="dxa"/>
            <w:vMerge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992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92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2552" w:type="dxa"/>
            <w:vMerge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155125" w:rsidRPr="00844C48"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Вводное занятие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Собеседование наблюдение</w:t>
            </w:r>
          </w:p>
        </w:tc>
      </w:tr>
      <w:tr w:rsidR="00155125" w:rsidRPr="00844C48"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Гигиена спортсмена и закаливание.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Опрос </w:t>
            </w:r>
            <w:r w:rsidRPr="00844C48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155125" w:rsidRPr="00844C48">
        <w:trPr>
          <w:trHeight w:val="1068"/>
        </w:trPr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9545A2">
              <w:rPr>
                <w:color w:val="000000"/>
                <w:sz w:val="28"/>
                <w:szCs w:val="28"/>
                <w:lang w:eastAsia="en-US"/>
              </w:rPr>
              <w:t>Места занятий, их оборудование и подготовка.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</w:t>
            </w:r>
            <w:r w:rsidRPr="002D26BB">
              <w:rPr>
                <w:color w:val="000000"/>
                <w:sz w:val="28"/>
                <w:szCs w:val="28"/>
                <w:lang w:eastAsia="en-US"/>
              </w:rPr>
              <w:t xml:space="preserve">аблюдение </w:t>
            </w:r>
            <w:r w:rsidRPr="00844C4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55125" w:rsidRPr="00844C48">
        <w:trPr>
          <w:trHeight w:val="187"/>
        </w:trPr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9545A2">
              <w:rPr>
                <w:color w:val="000000"/>
                <w:sz w:val="28"/>
                <w:szCs w:val="28"/>
                <w:lang w:eastAsia="en-US"/>
              </w:rPr>
              <w:t>История спортивных игр</w:t>
            </w:r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  <w:r w:rsidRPr="009545A2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D26BB">
              <w:rPr>
                <w:color w:val="000000"/>
                <w:sz w:val="28"/>
                <w:szCs w:val="28"/>
                <w:lang w:eastAsia="en-US"/>
              </w:rPr>
              <w:t>Знакомство</w:t>
            </w:r>
            <w:r w:rsidRPr="00844C48">
              <w:rPr>
                <w:color w:val="000000"/>
                <w:sz w:val="28"/>
                <w:szCs w:val="28"/>
                <w:lang w:eastAsia="en-US"/>
              </w:rPr>
              <w:t xml:space="preserve"> с правилами соревнований.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55125" w:rsidRPr="00844C48">
        <w:trPr>
          <w:trHeight w:val="150"/>
        </w:trPr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Футбол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155125" w:rsidRPr="00844C48">
        <w:trPr>
          <w:trHeight w:val="187"/>
        </w:trPr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Волейбол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155125" w:rsidRPr="00844C48">
        <w:trPr>
          <w:trHeight w:val="162"/>
        </w:trPr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Настольный теннис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155125" w:rsidRPr="00844C48">
        <w:trPr>
          <w:trHeight w:val="147"/>
        </w:trPr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Баскетбол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255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155125" w:rsidRPr="00844C48">
        <w:trPr>
          <w:trHeight w:val="147"/>
        </w:trPr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709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155125" w:rsidRPr="00844C48" w:rsidRDefault="00155125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</w:tcPr>
          <w:p w:rsidR="00155125" w:rsidRPr="00844C48" w:rsidRDefault="00155125" w:rsidP="00C26EEE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C26EEE">
              <w:rPr>
                <w:color w:val="000000"/>
                <w:sz w:val="28"/>
                <w:szCs w:val="28"/>
                <w:lang w:eastAsia="en-US"/>
              </w:rPr>
              <w:t>Выполнение контро</w:t>
            </w:r>
            <w:r>
              <w:rPr>
                <w:color w:val="000000"/>
                <w:sz w:val="28"/>
                <w:szCs w:val="28"/>
                <w:lang w:eastAsia="en-US"/>
              </w:rPr>
              <w:t>льных</w:t>
            </w:r>
            <w:r w:rsidRPr="00C26EEE">
              <w:rPr>
                <w:color w:val="000000"/>
                <w:sz w:val="28"/>
                <w:szCs w:val="28"/>
                <w:lang w:eastAsia="en-US"/>
              </w:rPr>
              <w:t xml:space="preserve"> нормативов</w:t>
            </w:r>
          </w:p>
        </w:tc>
      </w:tr>
      <w:tr w:rsidR="00155125" w:rsidRPr="00D22F59">
        <w:tc>
          <w:tcPr>
            <w:tcW w:w="709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9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992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9ч.</w:t>
            </w:r>
          </w:p>
        </w:tc>
        <w:tc>
          <w:tcPr>
            <w:tcW w:w="992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135ч.</w:t>
            </w:r>
          </w:p>
        </w:tc>
        <w:tc>
          <w:tcPr>
            <w:tcW w:w="2552" w:type="dxa"/>
          </w:tcPr>
          <w:p w:rsidR="00155125" w:rsidRPr="00D22F59" w:rsidRDefault="00155125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155125" w:rsidRPr="00507D64" w:rsidRDefault="00155125" w:rsidP="00CE0F0C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Со</w:t>
      </w:r>
      <w:r w:rsidRPr="00507D64">
        <w:rPr>
          <w:b/>
          <w:bCs/>
          <w:spacing w:val="-1"/>
          <w:sz w:val="28"/>
          <w:szCs w:val="28"/>
        </w:rPr>
        <w:t>держание программы</w:t>
      </w:r>
      <w:r>
        <w:rPr>
          <w:b/>
          <w:bCs/>
          <w:spacing w:val="-1"/>
          <w:sz w:val="28"/>
          <w:szCs w:val="28"/>
        </w:rPr>
        <w:t xml:space="preserve"> 1-го года обучения</w:t>
      </w:r>
      <w:r w:rsidRPr="00507D64">
        <w:rPr>
          <w:b/>
          <w:bCs/>
          <w:spacing w:val="-1"/>
          <w:sz w:val="28"/>
          <w:szCs w:val="28"/>
        </w:rPr>
        <w:t>:</w:t>
      </w:r>
    </w:p>
    <w:p w:rsidR="00155125" w:rsidRPr="0075628C" w:rsidRDefault="00155125" w:rsidP="00DC4843">
      <w:pPr>
        <w:shd w:val="clear" w:color="auto" w:fill="FFFFFF"/>
        <w:tabs>
          <w:tab w:val="left" w:pos="427"/>
        </w:tabs>
        <w:spacing w:line="322" w:lineRule="exact"/>
        <w:jc w:val="both"/>
        <w:rPr>
          <w:b/>
          <w:bCs/>
          <w:i/>
          <w:iCs/>
          <w:spacing w:val="-1"/>
          <w:sz w:val="28"/>
          <w:szCs w:val="28"/>
          <w:u w:val="single"/>
        </w:rPr>
      </w:pPr>
      <w:r w:rsidRPr="0075628C">
        <w:rPr>
          <w:b/>
          <w:bCs/>
          <w:i/>
          <w:iCs/>
          <w:spacing w:val="-1"/>
          <w:sz w:val="28"/>
          <w:szCs w:val="28"/>
          <w:u w:val="single"/>
        </w:rPr>
        <w:t>1.Вводное занятие</w:t>
      </w:r>
    </w:p>
    <w:p w:rsidR="00155125" w:rsidRDefault="00155125" w:rsidP="00156187">
      <w:pPr>
        <w:jc w:val="both"/>
        <w:rPr>
          <w:sz w:val="28"/>
          <w:szCs w:val="28"/>
        </w:rPr>
      </w:pPr>
      <w:r w:rsidRPr="00F962D2">
        <w:rPr>
          <w:i/>
          <w:iCs/>
          <w:color w:val="000000"/>
          <w:sz w:val="28"/>
          <w:szCs w:val="28"/>
          <w:lang w:eastAsia="en-US"/>
        </w:rPr>
        <w:t>Т</w:t>
      </w:r>
      <w:r>
        <w:rPr>
          <w:color w:val="000000"/>
          <w:sz w:val="28"/>
          <w:szCs w:val="28"/>
          <w:lang w:eastAsia="en-US"/>
        </w:rPr>
        <w:t xml:space="preserve">еория: </w:t>
      </w:r>
      <w:r w:rsidRPr="00851A6D">
        <w:rPr>
          <w:color w:val="000000"/>
          <w:sz w:val="28"/>
          <w:szCs w:val="28"/>
          <w:lang w:eastAsia="en-US"/>
        </w:rPr>
        <w:t>Знакомство с группой. Техника безопасности в</w:t>
      </w:r>
      <w:r>
        <w:rPr>
          <w:color w:val="000000"/>
          <w:sz w:val="28"/>
          <w:szCs w:val="28"/>
          <w:lang w:eastAsia="en-US"/>
        </w:rPr>
        <w:t>о время занятий по спортивным играм</w:t>
      </w:r>
      <w:r w:rsidRPr="00851A6D">
        <w:rPr>
          <w:color w:val="000000"/>
          <w:sz w:val="28"/>
          <w:szCs w:val="28"/>
          <w:lang w:eastAsia="en-US"/>
        </w:rPr>
        <w:t>. Знакомство с программой</w:t>
      </w:r>
      <w:r>
        <w:rPr>
          <w:color w:val="000000"/>
          <w:sz w:val="28"/>
          <w:szCs w:val="28"/>
          <w:lang w:eastAsia="en-US"/>
        </w:rPr>
        <w:t xml:space="preserve"> 1-го года обучения</w:t>
      </w:r>
      <w:r w:rsidRPr="00851A6D">
        <w:rPr>
          <w:color w:val="000000"/>
          <w:sz w:val="28"/>
          <w:szCs w:val="28"/>
          <w:lang w:eastAsia="en-US"/>
        </w:rPr>
        <w:t>. Правила поведения на занятии и режим работы.</w:t>
      </w:r>
      <w:r w:rsidRPr="00851A6D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851A6D">
        <w:rPr>
          <w:sz w:val="28"/>
          <w:szCs w:val="28"/>
        </w:rPr>
        <w:t>Физическая культура и спорт в РФ</w:t>
      </w:r>
      <w:r w:rsidRPr="00851A6D">
        <w:rPr>
          <w:b/>
          <w:bCs/>
          <w:sz w:val="28"/>
          <w:szCs w:val="28"/>
        </w:rPr>
        <w:t>.</w:t>
      </w:r>
      <w:r w:rsidRPr="00851A6D">
        <w:rPr>
          <w:sz w:val="28"/>
          <w:szCs w:val="28"/>
        </w:rPr>
        <w:t> Значение физической культуры для подготовки людей к трудовой деятельности, к защите Родины, влияние спорта на укрепление здоровья.</w:t>
      </w:r>
      <w:r>
        <w:rPr>
          <w:sz w:val="28"/>
          <w:szCs w:val="28"/>
        </w:rPr>
        <w:t xml:space="preserve"> </w:t>
      </w:r>
    </w:p>
    <w:p w:rsidR="00155125" w:rsidRDefault="00155125" w:rsidP="00156187">
      <w:pPr>
        <w:jc w:val="both"/>
        <w:rPr>
          <w:b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Практика: Веселые старты.</w:t>
      </w:r>
    </w:p>
    <w:p w:rsidR="00155125" w:rsidRPr="00851A6D" w:rsidRDefault="00155125" w:rsidP="00F962D2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2. </w:t>
      </w:r>
      <w:r w:rsidRPr="00851A6D">
        <w:rPr>
          <w:b/>
          <w:bCs/>
          <w:i/>
          <w:iCs/>
          <w:sz w:val="28"/>
          <w:szCs w:val="28"/>
          <w:u w:val="single"/>
        </w:rPr>
        <w:t>Гигиена спортсмена и закаливание.</w:t>
      </w:r>
      <w:r w:rsidRPr="00851A6D">
        <w:rPr>
          <w:b/>
          <w:bCs/>
          <w:sz w:val="28"/>
          <w:szCs w:val="28"/>
          <w:u w:val="single"/>
        </w:rPr>
        <w:t> </w:t>
      </w:r>
    </w:p>
    <w:p w:rsidR="00155125" w:rsidRDefault="00155125" w:rsidP="00156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EC6817">
        <w:rPr>
          <w:sz w:val="28"/>
          <w:szCs w:val="28"/>
        </w:rPr>
        <w:t>Режим дня и режим питания, гигиена сна, уход за кожей, волосами, ногтями и ногами, гигиена полости рта, гигиеническое значение водных процедур, правила применения солнечных ванн, гигиена одежды, обуви и мест занятий</w:t>
      </w:r>
      <w:r>
        <w:rPr>
          <w:sz w:val="28"/>
          <w:szCs w:val="28"/>
        </w:rPr>
        <w:t xml:space="preserve"> </w:t>
      </w:r>
      <w:r w:rsidRPr="00EC6817">
        <w:rPr>
          <w:sz w:val="28"/>
          <w:szCs w:val="28"/>
        </w:rPr>
        <w:t>(в процессе занятий).</w:t>
      </w:r>
    </w:p>
    <w:p w:rsidR="00155125" w:rsidRDefault="00155125" w:rsidP="00F962D2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3. </w:t>
      </w:r>
      <w:r w:rsidRPr="00851A6D">
        <w:rPr>
          <w:b/>
          <w:bCs/>
          <w:i/>
          <w:iCs/>
          <w:sz w:val="28"/>
          <w:szCs w:val="28"/>
          <w:u w:val="single"/>
        </w:rPr>
        <w:t>Места занятий, их оборудование и подготовка.</w:t>
      </w:r>
      <w:r w:rsidRPr="00851A6D">
        <w:rPr>
          <w:sz w:val="28"/>
          <w:szCs w:val="28"/>
        </w:rPr>
        <w:t> </w:t>
      </w:r>
    </w:p>
    <w:p w:rsidR="00155125" w:rsidRPr="00851A6D" w:rsidRDefault="00155125" w:rsidP="00156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851A6D">
        <w:rPr>
          <w:sz w:val="28"/>
          <w:szCs w:val="28"/>
        </w:rPr>
        <w:t>Оборудование и инвентарь, одежда и обувь для занятий и соревнований, правила пользования спортивным инвентарем (в процессе занятий)</w:t>
      </w:r>
    </w:p>
    <w:p w:rsidR="00155125" w:rsidRDefault="00155125" w:rsidP="0015618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EC6817">
        <w:rPr>
          <w:sz w:val="28"/>
          <w:szCs w:val="28"/>
        </w:rPr>
        <w:t>Самостоятельная подготовка спортивной одежды, обуви, инвентаря и мест к занятиям о</w:t>
      </w:r>
      <w:r>
        <w:rPr>
          <w:sz w:val="28"/>
          <w:szCs w:val="28"/>
        </w:rPr>
        <w:t>тдельными видам спортивных игр</w:t>
      </w:r>
      <w:r w:rsidRPr="00EC6817">
        <w:rPr>
          <w:sz w:val="28"/>
          <w:szCs w:val="28"/>
        </w:rPr>
        <w:t>.</w:t>
      </w:r>
    </w:p>
    <w:p w:rsidR="00155125" w:rsidRPr="000B6A48" w:rsidRDefault="00155125" w:rsidP="00667C6D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4</w:t>
      </w:r>
      <w:r w:rsidRPr="000E1266">
        <w:rPr>
          <w:b/>
          <w:bCs/>
          <w:i/>
          <w:iCs/>
          <w:sz w:val="28"/>
          <w:szCs w:val="28"/>
          <w:u w:val="single"/>
        </w:rPr>
        <w:t>.</w:t>
      </w:r>
      <w:r w:rsidRPr="000E1266">
        <w:rPr>
          <w:color w:val="000000"/>
          <w:sz w:val="28"/>
          <w:szCs w:val="28"/>
          <w:u w:val="single"/>
          <w:lang w:eastAsia="en-US"/>
        </w:rPr>
        <w:t xml:space="preserve"> </w:t>
      </w:r>
      <w:r w:rsidRPr="009545A2">
        <w:rPr>
          <w:b/>
          <w:bCs/>
          <w:i/>
          <w:iCs/>
          <w:sz w:val="28"/>
          <w:szCs w:val="28"/>
          <w:u w:val="single"/>
        </w:rPr>
        <w:t xml:space="preserve">История спортивных игр. </w:t>
      </w:r>
      <w:r w:rsidRPr="00653E7F">
        <w:rPr>
          <w:b/>
          <w:bCs/>
          <w:i/>
          <w:iCs/>
          <w:sz w:val="28"/>
          <w:szCs w:val="28"/>
          <w:u w:val="single"/>
        </w:rPr>
        <w:t>Знакомство с правилами соревнований.</w:t>
      </w:r>
    </w:p>
    <w:p w:rsidR="00155125" w:rsidRDefault="00155125" w:rsidP="00156187">
      <w:pPr>
        <w:shd w:val="clear" w:color="auto" w:fill="FFFFFF"/>
        <w:jc w:val="both"/>
        <w:rPr>
          <w:sz w:val="28"/>
          <w:szCs w:val="28"/>
        </w:rPr>
      </w:pPr>
      <w:r w:rsidRPr="00653E7F">
        <w:rPr>
          <w:sz w:val="28"/>
          <w:szCs w:val="28"/>
        </w:rPr>
        <w:t>Теория</w:t>
      </w:r>
      <w:r w:rsidRPr="000E1266">
        <w:rPr>
          <w:sz w:val="28"/>
          <w:szCs w:val="28"/>
        </w:rPr>
        <w:t>:</w:t>
      </w:r>
      <w:r w:rsidRPr="000E1266">
        <w:rPr>
          <w:i/>
          <w:iCs/>
          <w:sz w:val="28"/>
          <w:szCs w:val="28"/>
        </w:rPr>
        <w:t> </w:t>
      </w:r>
      <w:r w:rsidRPr="000E1266">
        <w:rPr>
          <w:spacing w:val="-1"/>
          <w:sz w:val="28"/>
          <w:szCs w:val="28"/>
        </w:rPr>
        <w:t xml:space="preserve">Спортивные игры. История спортивных игр. Последние достижения на олимпиадах. </w:t>
      </w:r>
      <w:r w:rsidRPr="00EC6817">
        <w:rPr>
          <w:sz w:val="28"/>
          <w:szCs w:val="28"/>
        </w:rPr>
        <w:t xml:space="preserve">Судейство </w:t>
      </w:r>
      <w:r>
        <w:rPr>
          <w:sz w:val="28"/>
          <w:szCs w:val="28"/>
        </w:rPr>
        <w:t>соревнований в спортивных играх (футбол, волейбол, настольный теннис, баскетбол)</w:t>
      </w:r>
    </w:p>
    <w:p w:rsidR="00155125" w:rsidRPr="000E1266" w:rsidRDefault="00155125" w:rsidP="009545A2">
      <w:p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8"/>
          <w:szCs w:val="28"/>
        </w:rPr>
      </w:pPr>
      <w:r w:rsidRPr="000E1266">
        <w:rPr>
          <w:spacing w:val="-1"/>
          <w:sz w:val="28"/>
          <w:szCs w:val="28"/>
        </w:rPr>
        <w:t>Практика: Правила ведения игр, основные приемы, тактика ведения,</w:t>
      </w:r>
      <w:r>
        <w:rPr>
          <w:spacing w:val="-1"/>
          <w:sz w:val="28"/>
          <w:szCs w:val="28"/>
        </w:rPr>
        <w:t xml:space="preserve"> </w:t>
      </w:r>
      <w:r w:rsidRPr="000E1266">
        <w:rPr>
          <w:spacing w:val="-1"/>
          <w:sz w:val="28"/>
          <w:szCs w:val="28"/>
        </w:rPr>
        <w:t xml:space="preserve">совершенствование техники ведения и координации. </w:t>
      </w:r>
    </w:p>
    <w:p w:rsidR="00155125" w:rsidRDefault="00155125" w:rsidP="00507D64">
      <w:pPr>
        <w:shd w:val="clear" w:color="auto" w:fill="FFFFFF"/>
        <w:tabs>
          <w:tab w:val="left" w:pos="461"/>
        </w:tabs>
        <w:spacing w:line="322" w:lineRule="exact"/>
        <w:jc w:val="both"/>
        <w:rPr>
          <w:b/>
          <w:bCs/>
          <w:i/>
          <w:iCs/>
          <w:sz w:val="28"/>
          <w:szCs w:val="28"/>
          <w:u w:val="single"/>
        </w:rPr>
      </w:pPr>
      <w:r w:rsidRPr="00C92795">
        <w:rPr>
          <w:b/>
          <w:bCs/>
          <w:i/>
          <w:iCs/>
          <w:sz w:val="28"/>
          <w:szCs w:val="28"/>
          <w:u w:val="single"/>
        </w:rPr>
        <w:t>5.Футбол</w:t>
      </w:r>
    </w:p>
    <w:p w:rsidR="00155125" w:rsidRPr="0075082F" w:rsidRDefault="00155125" w:rsidP="003B4F51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Теория: И</w:t>
      </w:r>
      <w:r w:rsidRPr="0075082F">
        <w:rPr>
          <w:sz w:val="28"/>
          <w:szCs w:val="28"/>
        </w:rPr>
        <w:t>зучение особенностей выполнения технических приемов футбола</w:t>
      </w:r>
      <w:r>
        <w:rPr>
          <w:sz w:val="28"/>
          <w:szCs w:val="28"/>
        </w:rPr>
        <w:t>.</w:t>
      </w:r>
    </w:p>
    <w:tbl>
      <w:tblPr>
        <w:tblW w:w="0" w:type="auto"/>
        <w:tblInd w:w="-38" w:type="dxa"/>
        <w:tblCellMar>
          <w:left w:w="40" w:type="dxa"/>
          <w:right w:w="40" w:type="dxa"/>
        </w:tblCellMar>
        <w:tblLook w:val="0000"/>
      </w:tblPr>
      <w:tblGrid>
        <w:gridCol w:w="9719"/>
      </w:tblGrid>
      <w:tr w:rsidR="00155125" w:rsidRPr="009F567F">
        <w:trPr>
          <w:trHeight w:val="1990"/>
        </w:trPr>
        <w:tc>
          <w:tcPr>
            <w:tcW w:w="0" w:type="auto"/>
          </w:tcPr>
          <w:p w:rsidR="00155125" w:rsidRPr="009F567F" w:rsidRDefault="00155125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Техника передвижения. Удары по мячу головой, ногой. Остановка мяча. Ведение мяча. Обманные движения. Отбор мяча. Вбрасывание мяча из-за боковой линии. Техника игры вратаря. Тактика игры в футбол. Тактика нападения. Индивидуальные действия без мяча, с мячом. Тактика защиты. Индивидуальные действия. Групповые действия. Тактика вратаря.</w:t>
            </w:r>
          </w:p>
          <w:p w:rsidR="00155125" w:rsidRPr="009F567F" w:rsidRDefault="00155125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b/>
                <w:bCs/>
                <w:sz w:val="28"/>
                <w:szCs w:val="28"/>
                <w:u w:val="single"/>
              </w:rPr>
              <w:t>6. Волейбол</w:t>
            </w:r>
            <w:r w:rsidRPr="009F567F">
              <w:rPr>
                <w:sz w:val="28"/>
                <w:szCs w:val="28"/>
              </w:rPr>
              <w:t xml:space="preserve"> </w:t>
            </w:r>
          </w:p>
          <w:p w:rsidR="00155125" w:rsidRPr="009F567F" w:rsidRDefault="00155125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Теория: Изучение особенностей выполнения технических приемов волейбола.</w:t>
            </w:r>
          </w:p>
          <w:p w:rsidR="00155125" w:rsidRPr="009F567F" w:rsidRDefault="00155125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Техника нападения. Действия без мяча. Перемещения и стойки. Действия с мячом. Передача мяча двумя руками. Передача на точность. Встречная передача. Подача мяча: нижняя прямая, нижняя боковая, подача сверху. Техника защиты. Прием мяча: сверху двумя руками, снизу двумя руками. Блокирование. Групповые действия игроков. Взаимодействие игроков передней линии при приеме от подачи. Командные действия. Прием подач. Расположение игроков при приеме. Контрольные игры и соревнования.</w:t>
            </w:r>
          </w:p>
          <w:p w:rsidR="00155125" w:rsidRPr="009F567F" w:rsidRDefault="00155125" w:rsidP="009F567F">
            <w:pPr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9F567F">
              <w:rPr>
                <w:b/>
                <w:bCs/>
                <w:i/>
                <w:iCs/>
                <w:sz w:val="28"/>
                <w:szCs w:val="28"/>
                <w:u w:val="single"/>
              </w:rPr>
              <w:t>7.Настольный теннис</w:t>
            </w:r>
          </w:p>
          <w:p w:rsidR="00155125" w:rsidRPr="009F567F" w:rsidRDefault="00155125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Теория: Изучение особенностей выполнения технических приемов настольного тенниса.</w:t>
            </w:r>
          </w:p>
          <w:p w:rsidR="00155125" w:rsidRPr="009F567F" w:rsidRDefault="00155125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Основы техники и тактики игры. Правильная хватка ракетки, способы игры. Техника перемещений. Тренировка упражнений с мячом и ракеткой. Изучение подач. Тренировка ударов «накат» справа и слева. Сочетание ударов. Свободная игра. Игра на счет. Соревнования.</w:t>
            </w:r>
          </w:p>
          <w:p w:rsidR="00155125" w:rsidRPr="009F567F" w:rsidRDefault="00155125" w:rsidP="009F567F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9F567F">
              <w:rPr>
                <w:b/>
                <w:bCs/>
                <w:i/>
                <w:iCs/>
                <w:sz w:val="28"/>
                <w:szCs w:val="28"/>
                <w:u w:val="single"/>
              </w:rPr>
              <w:t>8.Баскетбол</w:t>
            </w:r>
          </w:p>
          <w:p w:rsidR="00155125" w:rsidRPr="009F567F" w:rsidRDefault="00155125" w:rsidP="009F567F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 xml:space="preserve">Теория: Изучение особенностей выполнения технических приемов баскетбола. </w:t>
            </w:r>
          </w:p>
          <w:p w:rsidR="00155125" w:rsidRPr="009F567F" w:rsidRDefault="00155125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Основы техники и тактики. Техника нападения. Техника передвижения. Повороты в движении. Сочетание способов передвижений. Техника владения мячом. Ловля мяча двумя руками с низкого отскока, одной рукой на уровне груди. Броски мяча двумя руками с места. Штрафной бросок. Бросок с трехочковой линии. Ведение мяча с изменением высоты отскока и скорости ведения. Обманные движения. Обводка соперника с изменением высоты отскока. Групповые действия. Взаимодействие игроков с заслонами.</w:t>
            </w:r>
          </w:p>
          <w:p w:rsidR="00155125" w:rsidRPr="009F567F" w:rsidRDefault="00155125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9F567F">
              <w:rPr>
                <w:b/>
                <w:bCs/>
                <w:i/>
                <w:iCs/>
                <w:sz w:val="28"/>
                <w:szCs w:val="28"/>
                <w:u w:val="single"/>
              </w:rPr>
              <w:t>9. Итоговое занятие</w:t>
            </w:r>
          </w:p>
          <w:p w:rsidR="00155125" w:rsidRPr="009F567F" w:rsidRDefault="00155125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 xml:space="preserve">Практика: </w:t>
            </w:r>
            <w:r>
              <w:rPr>
                <w:sz w:val="28"/>
                <w:szCs w:val="28"/>
              </w:rPr>
              <w:t>С</w:t>
            </w:r>
            <w:r w:rsidRPr="009F567F">
              <w:rPr>
                <w:sz w:val="28"/>
                <w:szCs w:val="28"/>
              </w:rPr>
              <w:t>дача нормативов, подведение итогов.</w:t>
            </w:r>
          </w:p>
          <w:p w:rsidR="00155125" w:rsidRPr="009F567F" w:rsidRDefault="00155125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</w:p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67F">
              <w:rPr>
                <w:b/>
                <w:bCs/>
                <w:sz w:val="28"/>
                <w:szCs w:val="28"/>
              </w:rPr>
              <w:t>Учебно-тематический план 2 года обучения</w:t>
            </w:r>
          </w:p>
          <w:tbl>
            <w:tblPr>
              <w:tblW w:w="11908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680"/>
              <w:gridCol w:w="2731"/>
              <w:gridCol w:w="1328"/>
              <w:gridCol w:w="1136"/>
              <w:gridCol w:w="1492"/>
              <w:gridCol w:w="2193"/>
              <w:gridCol w:w="2348"/>
            </w:tblGrid>
            <w:tr w:rsidR="00155125" w:rsidRPr="009F567F">
              <w:trPr>
                <w:gridAfter w:val="1"/>
                <w:wAfter w:w="2348" w:type="dxa"/>
                <w:trHeight w:val="180"/>
              </w:trPr>
              <w:tc>
                <w:tcPr>
                  <w:tcW w:w="6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№ п/п</w:t>
                  </w:r>
                </w:p>
              </w:tc>
              <w:tc>
                <w:tcPr>
                  <w:tcW w:w="27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Тема занятия</w:t>
                  </w:r>
                </w:p>
              </w:tc>
              <w:tc>
                <w:tcPr>
                  <w:tcW w:w="39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Кол-во часов</w:t>
                  </w:r>
                </w:p>
              </w:tc>
              <w:tc>
                <w:tcPr>
                  <w:tcW w:w="2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Форма контроля</w:t>
                  </w:r>
                </w:p>
              </w:tc>
            </w:tr>
            <w:tr w:rsidR="00155125" w:rsidRPr="009F567F">
              <w:trPr>
                <w:gridAfter w:val="1"/>
                <w:wAfter w:w="2348" w:type="dxa"/>
                <w:trHeight w:val="694"/>
              </w:trPr>
              <w:tc>
                <w:tcPr>
                  <w:tcW w:w="6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7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Теория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Практика</w:t>
                  </w:r>
                </w:p>
              </w:tc>
              <w:tc>
                <w:tcPr>
                  <w:tcW w:w="21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55125" w:rsidRPr="009F567F">
              <w:trPr>
                <w:gridAfter w:val="1"/>
                <w:wAfter w:w="2348" w:type="dxa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Вводное занятие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Собеседование наблюдение</w:t>
                  </w:r>
                </w:p>
              </w:tc>
            </w:tr>
            <w:tr w:rsidR="00155125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Футбол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26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25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Наблюдение, опрос</w:t>
                  </w:r>
                </w:p>
              </w:tc>
            </w:tr>
            <w:tr w:rsidR="00155125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Баскетбол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50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49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Наблюдение, опрос</w:t>
                  </w:r>
                </w:p>
              </w:tc>
            </w:tr>
            <w:tr w:rsidR="00155125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shd w:val="clear" w:color="auto" w:fill="FFFFFF"/>
                    </w:rPr>
                  </w:pPr>
                  <w:r w:rsidRPr="009F567F">
                    <w:rPr>
                      <w:sz w:val="28"/>
                      <w:szCs w:val="28"/>
                      <w:shd w:val="clear" w:color="auto" w:fill="FFFFFF"/>
                    </w:rPr>
                    <w:t>Настольный теннис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22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21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</w:t>
                  </w:r>
                </w:p>
              </w:tc>
            </w:tr>
            <w:tr w:rsidR="00155125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5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shd w:val="clear" w:color="auto" w:fill="FFFFFF"/>
                    </w:rPr>
                  </w:pPr>
                  <w:r w:rsidRPr="009F567F">
                    <w:rPr>
                      <w:sz w:val="28"/>
                      <w:szCs w:val="28"/>
                      <w:shd w:val="clear" w:color="auto" w:fill="FFFFFF"/>
                    </w:rPr>
                    <w:t>Волейбол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40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39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</w:t>
                  </w:r>
                </w:p>
              </w:tc>
            </w:tr>
            <w:tr w:rsidR="00155125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shd w:val="clear" w:color="auto" w:fill="FFFFFF"/>
                    </w:rPr>
                  </w:pPr>
                  <w:r w:rsidRPr="009F567F">
                    <w:rPr>
                      <w:sz w:val="28"/>
                      <w:szCs w:val="28"/>
                      <w:shd w:val="clear" w:color="auto" w:fill="FFFFFF"/>
                    </w:rPr>
                    <w:t>Итоговое занятие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Выполнение контрольных нормативов</w:t>
                  </w:r>
                </w:p>
              </w:tc>
            </w:tr>
            <w:tr w:rsidR="00155125" w:rsidRPr="009F567F">
              <w:trPr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color w:val="FF0000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rPr>
                      <w:color w:val="FF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ИТОГО: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144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138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F567F" w:rsidRDefault="00155125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135ч.</w:t>
                  </w:r>
                </w:p>
              </w:tc>
            </w:tr>
          </w:tbl>
          <w:p w:rsidR="00155125" w:rsidRPr="009F567F" w:rsidRDefault="00155125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55125" w:rsidRPr="009F567F" w:rsidRDefault="00155125" w:rsidP="009F567F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155125" w:rsidRPr="009F567F" w:rsidRDefault="00155125" w:rsidP="009F567F">
      <w:pPr>
        <w:shd w:val="clear" w:color="auto" w:fill="FFFFFF"/>
        <w:jc w:val="center"/>
        <w:rPr>
          <w:b/>
          <w:bCs/>
          <w:color w:val="FF0000"/>
          <w:spacing w:val="-1"/>
          <w:sz w:val="28"/>
          <w:szCs w:val="28"/>
        </w:rPr>
      </w:pPr>
      <w:r w:rsidRPr="009F567F">
        <w:rPr>
          <w:b/>
          <w:bCs/>
          <w:spacing w:val="-1"/>
          <w:sz w:val="28"/>
          <w:szCs w:val="28"/>
        </w:rPr>
        <w:t>Содержан</w:t>
      </w:r>
      <w:r>
        <w:rPr>
          <w:b/>
          <w:bCs/>
          <w:spacing w:val="-1"/>
          <w:sz w:val="28"/>
          <w:szCs w:val="28"/>
        </w:rPr>
        <w:t>ие программы 2-го года обучения</w:t>
      </w:r>
    </w:p>
    <w:p w:rsidR="00155125" w:rsidRPr="009F567F" w:rsidRDefault="00155125" w:rsidP="009F567F">
      <w:pPr>
        <w:shd w:val="clear" w:color="auto" w:fill="FFFFFF"/>
        <w:rPr>
          <w:b/>
          <w:bCs/>
          <w:i/>
          <w:iCs/>
          <w:spacing w:val="-1"/>
          <w:sz w:val="28"/>
          <w:szCs w:val="28"/>
          <w:u w:val="single"/>
        </w:rPr>
      </w:pPr>
      <w:r w:rsidRPr="009F567F">
        <w:rPr>
          <w:b/>
          <w:bCs/>
          <w:i/>
          <w:iCs/>
          <w:spacing w:val="-1"/>
          <w:sz w:val="28"/>
          <w:szCs w:val="28"/>
          <w:u w:val="single"/>
        </w:rPr>
        <w:t>1. Вводное занятие</w:t>
      </w:r>
    </w:p>
    <w:p w:rsidR="00155125" w:rsidRDefault="00155125" w:rsidP="00B21F7F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Теория. </w:t>
      </w:r>
      <w:r w:rsidRPr="009F567F">
        <w:rPr>
          <w:sz w:val="28"/>
          <w:szCs w:val="28"/>
          <w:lang w:eastAsia="en-US"/>
        </w:rPr>
        <w:t>Техника безопасности во время занятий по спортивным играм. Знакомство с программой</w:t>
      </w:r>
      <w:r>
        <w:rPr>
          <w:sz w:val="28"/>
          <w:szCs w:val="28"/>
          <w:lang w:eastAsia="en-US"/>
        </w:rPr>
        <w:t xml:space="preserve"> 2-го года обучения. </w:t>
      </w:r>
      <w:r w:rsidRPr="009036E1">
        <w:rPr>
          <w:sz w:val="28"/>
          <w:szCs w:val="28"/>
          <w:lang w:eastAsia="en-US"/>
        </w:rPr>
        <w:t>Правила поведения на занятии и режим работы.</w:t>
      </w:r>
    </w:p>
    <w:p w:rsidR="00155125" w:rsidRPr="009F567F" w:rsidRDefault="00155125" w:rsidP="00B21F7F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>Практика: Спортивная игра.</w:t>
      </w:r>
    </w:p>
    <w:p w:rsidR="00155125" w:rsidRPr="009F567F" w:rsidRDefault="00155125" w:rsidP="009F567F">
      <w:pPr>
        <w:shd w:val="clear" w:color="auto" w:fill="FFFFFF"/>
        <w:rPr>
          <w:b/>
          <w:bCs/>
          <w:i/>
          <w:iCs/>
          <w:spacing w:val="-1"/>
          <w:sz w:val="28"/>
          <w:szCs w:val="28"/>
          <w:u w:val="single"/>
        </w:rPr>
      </w:pPr>
      <w:r w:rsidRPr="009F567F">
        <w:rPr>
          <w:b/>
          <w:bCs/>
          <w:i/>
          <w:iCs/>
          <w:spacing w:val="-1"/>
          <w:sz w:val="28"/>
          <w:szCs w:val="28"/>
          <w:u w:val="single"/>
        </w:rPr>
        <w:t>2. Футбол</w:t>
      </w:r>
    </w:p>
    <w:p w:rsidR="00155125" w:rsidRPr="009F567F" w:rsidRDefault="00155125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155125" w:rsidRPr="009F567F" w:rsidRDefault="00155125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Практика. </w:t>
      </w:r>
      <w:r w:rsidRPr="009F567F">
        <w:rPr>
          <w:color w:val="000000"/>
          <w:sz w:val="28"/>
          <w:szCs w:val="28"/>
          <w:shd w:val="clear" w:color="auto" w:fill="FFFFFF"/>
        </w:rPr>
        <w:t>Ведение, остановка, отбор мяча. Выбрасывание мяча из-за боковой линии. Техника игры вратаря.</w:t>
      </w:r>
    </w:p>
    <w:p w:rsidR="00155125" w:rsidRPr="009F567F" w:rsidRDefault="00155125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9F567F">
        <w:rPr>
          <w:color w:val="000000"/>
          <w:sz w:val="28"/>
          <w:szCs w:val="28"/>
          <w:shd w:val="clear" w:color="auto" w:fill="FFFFFF"/>
        </w:rPr>
        <w:t>Резаные удары. Подстраховка.</w:t>
      </w:r>
      <w:r w:rsidRPr="009F567F">
        <w:rPr>
          <w:color w:val="000000"/>
          <w:sz w:val="28"/>
          <w:szCs w:val="28"/>
        </w:rPr>
        <w:t xml:space="preserve">   Взаимосвязь технической, тактической и физической подготовки, футболистов. Отработка ударов по мячу, ногой, головой. Остановка мяча ногой, головой, грудью. Ведение мяча, обратные движения и отводка противника. Отбор мяча у соперника. Выбрасывание мяча. Техника игры вратаря. Понятие о тактической системе и стиле игры. Тактика атаки, контратаки, атакующие комбинации. Тактика игры в защите и при стандартных положениях</w:t>
      </w:r>
    </w:p>
    <w:p w:rsidR="00155125" w:rsidRDefault="00155125" w:rsidP="009F567F">
      <w:pPr>
        <w:shd w:val="clear" w:color="auto" w:fill="FFFFFF"/>
        <w:jc w:val="both"/>
        <w:rPr>
          <w:b/>
          <w:bCs/>
          <w:i/>
          <w:iCs/>
          <w:spacing w:val="-1"/>
          <w:sz w:val="28"/>
          <w:szCs w:val="28"/>
          <w:u w:val="single"/>
        </w:rPr>
      </w:pPr>
      <w:r w:rsidRPr="009F567F">
        <w:rPr>
          <w:b/>
          <w:bCs/>
          <w:i/>
          <w:iCs/>
          <w:spacing w:val="-1"/>
          <w:sz w:val="28"/>
          <w:szCs w:val="28"/>
          <w:u w:val="single"/>
        </w:rPr>
        <w:t>3. Баскетбол</w:t>
      </w:r>
    </w:p>
    <w:p w:rsidR="00155125" w:rsidRPr="009F567F" w:rsidRDefault="00155125" w:rsidP="000543A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155125" w:rsidRPr="009F567F" w:rsidRDefault="00155125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Практика. </w:t>
      </w:r>
      <w:r w:rsidRPr="009F567F">
        <w:rPr>
          <w:color w:val="000000"/>
          <w:sz w:val="28"/>
          <w:szCs w:val="28"/>
        </w:rPr>
        <w:t>Техника движения игрока на поле, повороты, развороты, ускорения. Техника владения мячом, дриблинг, ловля и передача мяча различными способами. Броски мячом по кольцу. Тактика нападения: выбор мяча на площадке, взаимодействие двух игроков с применением защиты, позиционное нападение. Тактика защиты: выбор места под кольцом, блокировки бросков, плотная личная система защиты.</w:t>
      </w:r>
    </w:p>
    <w:p w:rsidR="00155125" w:rsidRDefault="00155125" w:rsidP="009F567F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9F567F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4. Настольный теннис</w:t>
      </w:r>
    </w:p>
    <w:p w:rsidR="00155125" w:rsidRPr="009F567F" w:rsidRDefault="00155125" w:rsidP="000543A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155125" w:rsidRPr="009F567F" w:rsidRDefault="00155125" w:rsidP="009F567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Практика. </w:t>
      </w:r>
      <w:r w:rsidRPr="009F567F">
        <w:rPr>
          <w:color w:val="000000"/>
          <w:sz w:val="28"/>
          <w:szCs w:val="28"/>
        </w:rPr>
        <w:t>Основы техники и тактики игры. Тренировка упражнений с мячом и ракеткой. Изучение подач.</w:t>
      </w:r>
    </w:p>
    <w:p w:rsidR="00155125" w:rsidRPr="009F567F" w:rsidRDefault="00155125" w:rsidP="009F567F">
      <w:pPr>
        <w:shd w:val="clear" w:color="auto" w:fill="FFFFFF"/>
        <w:jc w:val="both"/>
        <w:rPr>
          <w:color w:val="000000"/>
          <w:sz w:val="28"/>
          <w:szCs w:val="28"/>
        </w:rPr>
      </w:pPr>
      <w:r w:rsidRPr="009F567F">
        <w:rPr>
          <w:color w:val="000000"/>
          <w:sz w:val="28"/>
          <w:szCs w:val="28"/>
        </w:rPr>
        <w:t>Техника ударов «накат» справа и слева. Правильная хватка, способы игры. Техника перемещений. Правильная хватка, способы игры. Техника перемещений.</w:t>
      </w:r>
    </w:p>
    <w:p w:rsidR="00155125" w:rsidRDefault="00155125" w:rsidP="009F567F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9F567F">
        <w:rPr>
          <w:b/>
          <w:bCs/>
          <w:i/>
          <w:iCs/>
          <w:color w:val="000000"/>
          <w:sz w:val="28"/>
          <w:szCs w:val="28"/>
          <w:u w:val="single"/>
        </w:rPr>
        <w:t>5. Волейбол</w:t>
      </w:r>
    </w:p>
    <w:p w:rsidR="00155125" w:rsidRPr="009F567F" w:rsidRDefault="00155125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155125" w:rsidRPr="009F567F" w:rsidRDefault="00155125" w:rsidP="009F567F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Практика. </w:t>
      </w:r>
      <w:r w:rsidRPr="009F567F">
        <w:rPr>
          <w:color w:val="000000"/>
          <w:sz w:val="28"/>
          <w:szCs w:val="28"/>
        </w:rPr>
        <w:t>Действия без мяча. Перемещение и стойки игроков. Действия с мячом. Передача мяча двумя руками. Передача на точность. Встречная передача. Подача мяча: нижняя прямая, нижняя боковая, подача сверху. Прием мяча: сверху двумя руками, снизу двумя руками. Блокирование. Командные действия. Прием подач.</w:t>
      </w:r>
    </w:p>
    <w:p w:rsidR="00155125" w:rsidRPr="009F567F" w:rsidRDefault="00155125" w:rsidP="009F567F">
      <w:pPr>
        <w:widowControl/>
        <w:autoSpaceDE/>
        <w:autoSpaceDN/>
        <w:adjustRightInd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9F567F">
        <w:rPr>
          <w:b/>
          <w:bCs/>
          <w:i/>
          <w:iCs/>
          <w:color w:val="000000"/>
          <w:sz w:val="28"/>
          <w:szCs w:val="28"/>
          <w:u w:val="single"/>
        </w:rPr>
        <w:t>6. Итоговое занятие</w:t>
      </w:r>
    </w:p>
    <w:p w:rsidR="00155125" w:rsidRPr="009F567F" w:rsidRDefault="00155125" w:rsidP="009F567F">
      <w:pPr>
        <w:shd w:val="clear" w:color="auto" w:fill="FFFFFF"/>
        <w:tabs>
          <w:tab w:val="left" w:pos="461"/>
        </w:tabs>
        <w:jc w:val="both"/>
        <w:rPr>
          <w:sz w:val="28"/>
          <w:szCs w:val="28"/>
        </w:rPr>
      </w:pPr>
      <w:r w:rsidRPr="009F567F">
        <w:rPr>
          <w:sz w:val="28"/>
          <w:szCs w:val="28"/>
        </w:rPr>
        <w:t xml:space="preserve">Практика: </w:t>
      </w:r>
      <w:r>
        <w:rPr>
          <w:sz w:val="28"/>
          <w:szCs w:val="28"/>
        </w:rPr>
        <w:t>сдача контрольных нормативов</w:t>
      </w:r>
      <w:r w:rsidRPr="009F567F">
        <w:rPr>
          <w:sz w:val="28"/>
          <w:szCs w:val="28"/>
        </w:rPr>
        <w:t>,  подведение итогов.</w:t>
      </w:r>
    </w:p>
    <w:p w:rsidR="00155125" w:rsidRDefault="00155125" w:rsidP="00EA2798">
      <w:pPr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55125" w:rsidRDefault="00155125" w:rsidP="00EA2798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D2D03">
        <w:rPr>
          <w:b/>
          <w:bCs/>
          <w:sz w:val="28"/>
          <w:szCs w:val="28"/>
          <w:bdr w:val="none" w:sz="0" w:space="0" w:color="auto" w:frame="1"/>
        </w:rPr>
        <w:t>Учебно – тематический план 3 год обучения</w:t>
      </w:r>
    </w:p>
    <w:tbl>
      <w:tblPr>
        <w:tblW w:w="95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672"/>
        <w:gridCol w:w="919"/>
        <w:gridCol w:w="1136"/>
        <w:gridCol w:w="1492"/>
        <w:gridCol w:w="2732"/>
      </w:tblGrid>
      <w:tr w:rsidR="00155125" w:rsidRPr="009F567F">
        <w:trPr>
          <w:trHeight w:val="180"/>
        </w:trPr>
        <w:tc>
          <w:tcPr>
            <w:tcW w:w="617" w:type="dxa"/>
            <w:vMerge w:val="restart"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2672" w:type="dxa"/>
            <w:vMerge w:val="restart"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Тема занятия</w:t>
            </w:r>
          </w:p>
        </w:tc>
        <w:tc>
          <w:tcPr>
            <w:tcW w:w="3547" w:type="dxa"/>
            <w:gridSpan w:val="3"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732" w:type="dxa"/>
            <w:vMerge w:val="restart"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Форма контроля</w:t>
            </w:r>
          </w:p>
        </w:tc>
      </w:tr>
      <w:tr w:rsidR="00155125" w:rsidRPr="009F567F">
        <w:trPr>
          <w:trHeight w:val="694"/>
        </w:trPr>
        <w:tc>
          <w:tcPr>
            <w:tcW w:w="617" w:type="dxa"/>
            <w:vMerge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72" w:type="dxa"/>
            <w:vMerge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Всего</w:t>
            </w:r>
          </w:p>
        </w:tc>
        <w:tc>
          <w:tcPr>
            <w:tcW w:w="1136" w:type="dxa"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492" w:type="dxa"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  <w:tc>
          <w:tcPr>
            <w:tcW w:w="2732" w:type="dxa"/>
            <w:vMerge/>
          </w:tcPr>
          <w:p w:rsidR="00155125" w:rsidRPr="009F567F" w:rsidRDefault="00155125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155125" w:rsidRPr="009F567F">
        <w:tc>
          <w:tcPr>
            <w:tcW w:w="617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1</w:t>
            </w: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</w:tcPr>
          <w:p w:rsidR="00155125" w:rsidRPr="009F567F" w:rsidRDefault="00155125" w:rsidP="000543A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sz w:val="28"/>
                <w:szCs w:val="28"/>
                <w:lang w:eastAsia="en-US"/>
              </w:rPr>
              <w:t>Собеседование наблюдение</w:t>
            </w:r>
          </w:p>
        </w:tc>
      </w:tr>
      <w:tr w:rsidR="00155125" w:rsidRPr="009F567F">
        <w:tc>
          <w:tcPr>
            <w:tcW w:w="617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919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2" w:type="dxa"/>
          </w:tcPr>
          <w:p w:rsidR="00155125" w:rsidRPr="000543AF" w:rsidRDefault="00155125" w:rsidP="000543A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155125" w:rsidRPr="009F567F">
        <w:tc>
          <w:tcPr>
            <w:tcW w:w="617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Общая и специаль</w:t>
            </w:r>
            <w:r>
              <w:rPr>
                <w:sz w:val="28"/>
                <w:szCs w:val="28"/>
              </w:rPr>
              <w:t>-</w:t>
            </w:r>
            <w:r w:rsidRPr="00CD2D03">
              <w:rPr>
                <w:sz w:val="28"/>
                <w:szCs w:val="28"/>
              </w:rPr>
              <w:t>ная физическая подготовка</w:t>
            </w:r>
          </w:p>
        </w:tc>
        <w:tc>
          <w:tcPr>
            <w:tcW w:w="919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30</w:t>
            </w:r>
          </w:p>
        </w:tc>
        <w:tc>
          <w:tcPr>
            <w:tcW w:w="2732" w:type="dxa"/>
          </w:tcPr>
          <w:p w:rsidR="00155125" w:rsidRDefault="00155125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155125" w:rsidRPr="009F567F">
        <w:tc>
          <w:tcPr>
            <w:tcW w:w="617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Техника и тактика игры в футбол</w:t>
            </w:r>
          </w:p>
        </w:tc>
        <w:tc>
          <w:tcPr>
            <w:tcW w:w="919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732" w:type="dxa"/>
          </w:tcPr>
          <w:p w:rsidR="00155125" w:rsidRDefault="00155125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155125" w:rsidRPr="009F567F">
        <w:tc>
          <w:tcPr>
            <w:tcW w:w="617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Техника и тактика игры в баскетбол</w:t>
            </w:r>
          </w:p>
        </w:tc>
        <w:tc>
          <w:tcPr>
            <w:tcW w:w="919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732" w:type="dxa"/>
          </w:tcPr>
          <w:p w:rsidR="00155125" w:rsidRDefault="00155125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155125" w:rsidRPr="009F567F">
        <w:tc>
          <w:tcPr>
            <w:tcW w:w="617" w:type="dxa"/>
          </w:tcPr>
          <w:p w:rsidR="00155125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>хника и тактика игры в волейбол</w:t>
            </w:r>
          </w:p>
        </w:tc>
        <w:tc>
          <w:tcPr>
            <w:tcW w:w="919" w:type="dxa"/>
            <w:vAlign w:val="bottom"/>
          </w:tcPr>
          <w:p w:rsidR="00155125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32" w:type="dxa"/>
          </w:tcPr>
          <w:p w:rsidR="00155125" w:rsidRDefault="00155125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155125" w:rsidRPr="009F567F">
        <w:tc>
          <w:tcPr>
            <w:tcW w:w="617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19" w:type="dxa"/>
            <w:vAlign w:val="bottom"/>
          </w:tcPr>
          <w:p w:rsidR="00155125" w:rsidRDefault="00155125" w:rsidP="00B21F7F">
            <w:pPr>
              <w:ind w:left="25" w:right="25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</w:tcPr>
          <w:p w:rsidR="00155125" w:rsidRPr="000543AF" w:rsidRDefault="00155125" w:rsidP="000543A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Соревнование</w:t>
            </w:r>
          </w:p>
        </w:tc>
      </w:tr>
      <w:tr w:rsidR="00155125" w:rsidRPr="009F567F">
        <w:tc>
          <w:tcPr>
            <w:tcW w:w="617" w:type="dxa"/>
          </w:tcPr>
          <w:p w:rsidR="00155125" w:rsidRPr="00CD2D03" w:rsidRDefault="00155125" w:rsidP="000543AF">
            <w:pPr>
              <w:ind w:left="25" w:right="25"/>
              <w:jc w:val="both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155125" w:rsidRPr="00CD2D03" w:rsidRDefault="00155125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b/>
                <w:bCs/>
                <w:sz w:val="28"/>
                <w:szCs w:val="28"/>
                <w:bdr w:val="none" w:sz="0" w:space="0" w:color="auto" w:frame="1"/>
              </w:rPr>
              <w:t>Всего</w:t>
            </w:r>
          </w:p>
        </w:tc>
        <w:tc>
          <w:tcPr>
            <w:tcW w:w="919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b/>
                <w:bCs/>
                <w:sz w:val="28"/>
                <w:szCs w:val="28"/>
                <w:bdr w:val="none" w:sz="0" w:space="0" w:color="auto" w:frame="1"/>
              </w:rPr>
              <w:t>144</w:t>
            </w:r>
          </w:p>
        </w:tc>
        <w:tc>
          <w:tcPr>
            <w:tcW w:w="1136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492" w:type="dxa"/>
            <w:vAlign w:val="bottom"/>
          </w:tcPr>
          <w:p w:rsidR="00155125" w:rsidRPr="00CD2D03" w:rsidRDefault="00155125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41</w:t>
            </w:r>
          </w:p>
        </w:tc>
        <w:tc>
          <w:tcPr>
            <w:tcW w:w="2732" w:type="dxa"/>
          </w:tcPr>
          <w:p w:rsidR="00155125" w:rsidRPr="009F567F" w:rsidRDefault="00155125" w:rsidP="000543A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155125" w:rsidRDefault="00155125" w:rsidP="000F582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CD2D03">
        <w:rPr>
          <w:b/>
          <w:bCs/>
          <w:spacing w:val="-1"/>
          <w:sz w:val="28"/>
          <w:szCs w:val="28"/>
        </w:rPr>
        <w:t>Содержание программы 3-го года обучения:</w:t>
      </w:r>
    </w:p>
    <w:p w:rsidR="00155125" w:rsidRDefault="00155125" w:rsidP="00734966">
      <w:pPr>
        <w:shd w:val="clear" w:color="auto" w:fill="FFFFFF"/>
        <w:rPr>
          <w:b/>
          <w:bCs/>
          <w:color w:val="FF0000"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Вводное занятие: </w:t>
      </w:r>
      <w:r>
        <w:rPr>
          <w:b/>
          <w:bCs/>
          <w:color w:val="FF0000"/>
          <w:spacing w:val="-1"/>
          <w:sz w:val="28"/>
          <w:szCs w:val="28"/>
        </w:rPr>
        <w:t xml:space="preserve"> </w:t>
      </w:r>
    </w:p>
    <w:p w:rsidR="00155125" w:rsidRDefault="00155125" w:rsidP="00B21F7F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Теория. </w:t>
      </w:r>
      <w:r w:rsidRPr="009F567F">
        <w:rPr>
          <w:sz w:val="28"/>
          <w:szCs w:val="28"/>
          <w:lang w:eastAsia="en-US"/>
        </w:rPr>
        <w:t xml:space="preserve">Техника </w:t>
      </w:r>
      <w:r>
        <w:rPr>
          <w:sz w:val="28"/>
          <w:szCs w:val="28"/>
          <w:lang w:eastAsia="en-US"/>
        </w:rPr>
        <w:t xml:space="preserve">безопасности во время занятий </w:t>
      </w:r>
      <w:r w:rsidRPr="009F567F">
        <w:rPr>
          <w:sz w:val="28"/>
          <w:szCs w:val="28"/>
          <w:lang w:eastAsia="en-US"/>
        </w:rPr>
        <w:t>спортивными играм</w:t>
      </w:r>
      <w:r>
        <w:rPr>
          <w:sz w:val="28"/>
          <w:szCs w:val="28"/>
          <w:lang w:eastAsia="en-US"/>
        </w:rPr>
        <w:t>и</w:t>
      </w:r>
      <w:r w:rsidRPr="009F567F">
        <w:rPr>
          <w:sz w:val="28"/>
          <w:szCs w:val="28"/>
          <w:lang w:eastAsia="en-US"/>
        </w:rPr>
        <w:t>. Знакомство с программой</w:t>
      </w:r>
      <w:r>
        <w:rPr>
          <w:sz w:val="28"/>
          <w:szCs w:val="28"/>
          <w:lang w:eastAsia="en-US"/>
        </w:rPr>
        <w:t xml:space="preserve"> 3-го года обучения.</w:t>
      </w:r>
    </w:p>
    <w:p w:rsidR="00155125" w:rsidRPr="009F567F" w:rsidRDefault="00155125" w:rsidP="00B21F7F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>Практика. Спортивная игра</w:t>
      </w:r>
    </w:p>
    <w:p w:rsidR="00155125" w:rsidRPr="00734966" w:rsidRDefault="00155125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34966">
        <w:rPr>
          <w:b/>
          <w:bCs/>
          <w:sz w:val="28"/>
          <w:szCs w:val="28"/>
        </w:rPr>
        <w:t>Инструкторская и судейская практика</w:t>
      </w:r>
    </w:p>
    <w:p w:rsidR="00155125" w:rsidRPr="00CD2D03" w:rsidRDefault="00155125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CD2D03">
        <w:rPr>
          <w:sz w:val="28"/>
          <w:szCs w:val="28"/>
        </w:rPr>
        <w:t>Подготовка судей к соревнованиям. Работа судейской коллегии, обслуживающей соревнования.</w:t>
      </w:r>
    </w:p>
    <w:p w:rsidR="00155125" w:rsidRDefault="00155125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734966">
        <w:rPr>
          <w:b/>
          <w:bCs/>
          <w:sz w:val="28"/>
          <w:szCs w:val="28"/>
        </w:rPr>
        <w:t>Общая и специальная физическая подготовка</w:t>
      </w:r>
    </w:p>
    <w:p w:rsidR="00155125" w:rsidRPr="00734966" w:rsidRDefault="00155125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EF7D68">
        <w:rPr>
          <w:sz w:val="28"/>
          <w:szCs w:val="28"/>
        </w:rPr>
        <w:t>Теория.</w:t>
      </w:r>
      <w:r w:rsidRPr="00CD2D03">
        <w:rPr>
          <w:sz w:val="28"/>
          <w:szCs w:val="28"/>
        </w:rPr>
        <w:t xml:space="preserve"> Антропометрические измерения.  Питание и его значение для роста и развития.  Что общего в спортивных играх и какие между ними различия?  Закаливание организма.</w:t>
      </w:r>
    </w:p>
    <w:p w:rsidR="00155125" w:rsidRPr="00CD2D03" w:rsidRDefault="00155125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Практика.</w:t>
      </w:r>
      <w:r w:rsidRPr="00CD2D03">
        <w:rPr>
          <w:sz w:val="28"/>
          <w:szCs w:val="28"/>
        </w:rPr>
        <w:t xml:space="preserve"> Упражнения для формирования осанки.  Общеукрепляющие упражнения с предметами и без предметов.  Бег с ускорением на 30, 40, 50 метров.  Бег с высокого старта на 30, 40, 50 метров.  Бег с преодолением препятствий.  Челночный бег 3х10 метров, 6х10 метров, бег до 10 минут.  Опорные прыжки, со скакалкой, в длину с места и с разбега, в высоту с разбега, напрыгивание и прыжки в глубину.  Метание малого мяча на дальность и в цель.  Метание на дальность отскока от  стены, щита.  Броски набивного мяча 1 кг. Силовые упражнения: лазание, подтягивание сериями, переворот  в  упор. Акробатическая  комбинация.  Упражнения  с  гантелями.  </w:t>
      </w:r>
    </w:p>
    <w:p w:rsidR="00155125" w:rsidRDefault="00155125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D2D03">
        <w:rPr>
          <w:sz w:val="28"/>
          <w:szCs w:val="28"/>
        </w:rPr>
        <w:t>Общеразвивающие упражнения с предметами и без предметов. Упражнения с сопротивлением в парах. Акробатические кувырки, перекаты, падения. Бег по пересеченной местности. Челночный бег.</w:t>
      </w:r>
    </w:p>
    <w:p w:rsidR="00155125" w:rsidRDefault="00155125" w:rsidP="00734966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4.Техника и тактика игры в футбол</w:t>
      </w:r>
    </w:p>
    <w:p w:rsidR="00155125" w:rsidRPr="009F567F" w:rsidRDefault="00155125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155125" w:rsidRPr="009F567F" w:rsidRDefault="00155125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Практика.</w:t>
      </w:r>
    </w:p>
    <w:p w:rsidR="00155125" w:rsidRDefault="00155125" w:rsidP="00734966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D2D03">
        <w:rPr>
          <w:sz w:val="28"/>
          <w:szCs w:val="28"/>
        </w:rPr>
        <w:t>Отработка ударов по мячу, ногой, головой на точность. Остановка</w:t>
      </w:r>
      <w:r w:rsidRPr="00CD2D03">
        <w:rPr>
          <w:sz w:val="28"/>
          <w:szCs w:val="28"/>
        </w:rPr>
        <w:br/>
        <w:t>мяча с разворотом. Ведение мяча с совершенствованием всех</w:t>
      </w:r>
      <w:r w:rsidRPr="00CD2D03">
        <w:rPr>
          <w:sz w:val="28"/>
          <w:szCs w:val="28"/>
        </w:rPr>
        <w:br/>
        <w:t>форм обводки. Отбор мяча у соперника. Выбрасывание мяча на точность и дальность. Техника игры вратаря. Тактика игры в нападении. Индивидуальные, групповые и командные действия. Тактика защиты. Индивидуальные, групповые, командные действия. Тактика игры вратаря.</w:t>
      </w:r>
    </w:p>
    <w:p w:rsidR="00155125" w:rsidRDefault="00155125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5.Техника и тактика игры в баскетбол</w:t>
      </w:r>
    </w:p>
    <w:p w:rsidR="00155125" w:rsidRPr="009F567F" w:rsidRDefault="00155125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155125" w:rsidRPr="00CD2D03" w:rsidRDefault="00155125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CD2D03">
        <w:rPr>
          <w:sz w:val="28"/>
          <w:szCs w:val="28"/>
        </w:rPr>
        <w:t>Специальные  передвижения  без  мяча  в  стойке  баскетболиста.  Остановка  в  два  шага  и  прыжком.  Ловля  и  передача  мяча  двумя  руками  от  груди          с  шагом  и  со  сменой  мест, в  движении.  Ведение  мяча  правой  и  левой  рукой  с  изменением  направления.  Бросок  мяча  двумя  руками  от  груди  с  отражением  от  щита  с  места, бросок  одной  рукой  после  ведения.</w:t>
      </w:r>
    </w:p>
    <w:p w:rsidR="00155125" w:rsidRDefault="00155125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D2D03">
        <w:rPr>
          <w:sz w:val="28"/>
          <w:szCs w:val="28"/>
        </w:rPr>
        <w:t>Подвижные  игры: «Попади  в  кольцо», «Гонка  мяча», эстафеты  с  ведением  мяча  и  с  броском  мяча  после  ведения.</w:t>
      </w:r>
    </w:p>
    <w:p w:rsidR="00155125" w:rsidRPr="00734966" w:rsidRDefault="00155125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6.Техника и тактика игры в волейбол</w:t>
      </w:r>
    </w:p>
    <w:p w:rsidR="00155125" w:rsidRPr="00CD2D03" w:rsidRDefault="00155125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F7D68">
        <w:rPr>
          <w:sz w:val="28"/>
          <w:szCs w:val="28"/>
        </w:rPr>
        <w:t>Теория.</w:t>
      </w:r>
      <w:r w:rsidRPr="00CD2D03">
        <w:rPr>
          <w:i/>
          <w:iCs/>
          <w:sz w:val="28"/>
          <w:szCs w:val="28"/>
        </w:rPr>
        <w:t xml:space="preserve">  </w:t>
      </w:r>
      <w:r w:rsidRPr="00CD2D03">
        <w:rPr>
          <w:sz w:val="28"/>
          <w:szCs w:val="28"/>
        </w:rPr>
        <w:t>Основные  правила  игры  в  волейбол.  Самоконтроль  и  его  основные  приёмы. Мышечная  система  человека.  Понятие  о  здоровом  образе  жизни.  Режим  дня  и  здоровый  образ  жизни.  Утренняя  физическая  зарядка.</w:t>
      </w:r>
    </w:p>
    <w:p w:rsidR="00155125" w:rsidRDefault="00155125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CD2D03">
        <w:rPr>
          <w:sz w:val="28"/>
          <w:szCs w:val="28"/>
        </w:rPr>
        <w:t>Приём  мяча  снизу  двумя  руками.  Передача  мяча  сверху  двумя  руками  вперёд-вверх.  Нижняя  прямая  подача.   Подвижные  игры: «Не  давай  мяча  водящему», «Круговая  лапта».</w:t>
      </w:r>
    </w:p>
    <w:p w:rsidR="00155125" w:rsidRDefault="00155125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7. Итоговое занятие</w:t>
      </w:r>
    </w:p>
    <w:p w:rsidR="00155125" w:rsidRPr="00734966" w:rsidRDefault="00155125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>Практика: Соревнование</w:t>
      </w:r>
    </w:p>
    <w:p w:rsidR="00155125" w:rsidRDefault="00155125" w:rsidP="00C92795">
      <w:pPr>
        <w:ind w:firstLine="539"/>
        <w:jc w:val="center"/>
        <w:rPr>
          <w:b/>
          <w:bCs/>
          <w:sz w:val="28"/>
          <w:szCs w:val="28"/>
        </w:rPr>
      </w:pPr>
      <w:r w:rsidRPr="008E5E12">
        <w:rPr>
          <w:b/>
          <w:bCs/>
          <w:sz w:val="28"/>
          <w:szCs w:val="28"/>
        </w:rPr>
        <w:t>Организационно-педагогические условия реализации программы</w:t>
      </w:r>
      <w:r w:rsidRPr="000B6A48">
        <w:rPr>
          <w:b/>
          <w:bCs/>
          <w:sz w:val="28"/>
          <w:szCs w:val="28"/>
        </w:rPr>
        <w:t xml:space="preserve">: </w:t>
      </w:r>
    </w:p>
    <w:p w:rsidR="00155125" w:rsidRPr="008E5E12" w:rsidRDefault="00155125" w:rsidP="008E5E12">
      <w:pPr>
        <w:ind w:firstLine="539"/>
        <w:rPr>
          <w:b/>
          <w:bCs/>
          <w:sz w:val="28"/>
          <w:szCs w:val="28"/>
          <w:u w:val="single"/>
        </w:rPr>
      </w:pPr>
      <w:r w:rsidRPr="008E5E12">
        <w:rPr>
          <w:color w:val="000000"/>
          <w:sz w:val="28"/>
          <w:szCs w:val="28"/>
          <w:u w:val="single"/>
        </w:rPr>
        <w:t>Материально-техническое обеспечение:</w:t>
      </w:r>
    </w:p>
    <w:p w:rsidR="00155125" w:rsidRDefault="00155125" w:rsidP="00C92795">
      <w:pPr>
        <w:ind w:firstLine="539"/>
        <w:jc w:val="both"/>
        <w:rPr>
          <w:sz w:val="28"/>
          <w:szCs w:val="28"/>
        </w:rPr>
      </w:pPr>
      <w:r w:rsidRPr="000B6A48">
        <w:rPr>
          <w:sz w:val="28"/>
          <w:szCs w:val="28"/>
        </w:rPr>
        <w:t>Занятия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0B6A48">
        <w:rPr>
          <w:color w:val="000000"/>
          <w:sz w:val="28"/>
          <w:szCs w:val="28"/>
        </w:rPr>
        <w:t>.</w:t>
      </w:r>
      <w:r w:rsidRPr="000B6A48">
        <w:rPr>
          <w:color w:val="000000"/>
          <w:spacing w:val="-1"/>
          <w:sz w:val="28"/>
          <w:szCs w:val="28"/>
        </w:rPr>
        <w:t xml:space="preserve"> Для тренировок, успешных и разносторонних, зал должен быть оборудован и</w:t>
      </w:r>
      <w:r w:rsidRPr="000B6A48">
        <w:rPr>
          <w:sz w:val="28"/>
          <w:szCs w:val="28"/>
        </w:rPr>
        <w:t xml:space="preserve"> </w:t>
      </w:r>
      <w:r w:rsidRPr="000B6A48">
        <w:rPr>
          <w:color w:val="000000"/>
          <w:spacing w:val="-1"/>
          <w:sz w:val="28"/>
          <w:szCs w:val="28"/>
        </w:rPr>
        <w:t xml:space="preserve">обеспечен разнообразным </w:t>
      </w:r>
      <w:r w:rsidRPr="000B6A48">
        <w:rPr>
          <w:sz w:val="28"/>
          <w:szCs w:val="28"/>
        </w:rPr>
        <w:t>спортивным</w:t>
      </w:r>
      <w:r>
        <w:rPr>
          <w:color w:val="000000"/>
          <w:spacing w:val="-1"/>
          <w:sz w:val="28"/>
          <w:szCs w:val="28"/>
        </w:rPr>
        <w:t xml:space="preserve"> инвентарем: </w:t>
      </w:r>
      <w:r w:rsidRPr="000B6A48">
        <w:rPr>
          <w:color w:val="000000"/>
          <w:spacing w:val="-1"/>
          <w:sz w:val="28"/>
          <w:szCs w:val="28"/>
        </w:rPr>
        <w:t>мяч волейбольный, мяч футбольный, мяч баскетбольный,</w:t>
      </w:r>
      <w:r>
        <w:rPr>
          <w:color w:val="000000"/>
          <w:spacing w:val="-1"/>
          <w:sz w:val="28"/>
          <w:szCs w:val="28"/>
        </w:rPr>
        <w:t xml:space="preserve"> ракетка, стол для тенниса,</w:t>
      </w:r>
      <w:r w:rsidRPr="000B6A48">
        <w:rPr>
          <w:color w:val="000000"/>
          <w:spacing w:val="-1"/>
          <w:sz w:val="28"/>
          <w:szCs w:val="28"/>
        </w:rPr>
        <w:t xml:space="preserve"> шведская стенка, маты, скамейки. </w:t>
      </w:r>
      <w:r w:rsidRPr="000B6A48">
        <w:rPr>
          <w:sz w:val="28"/>
          <w:szCs w:val="28"/>
        </w:rPr>
        <w:t>Каждый занимающийся должен иметь удобную спортивную одежду и спортивную обувь.</w:t>
      </w:r>
    </w:p>
    <w:p w:rsidR="00155125" w:rsidRPr="008E5E12" w:rsidRDefault="00155125" w:rsidP="00C92795">
      <w:pPr>
        <w:ind w:firstLine="539"/>
        <w:jc w:val="both"/>
        <w:rPr>
          <w:sz w:val="28"/>
          <w:szCs w:val="28"/>
          <w:u w:val="single"/>
        </w:rPr>
      </w:pPr>
      <w:r w:rsidRPr="008E5E12">
        <w:rPr>
          <w:sz w:val="28"/>
          <w:szCs w:val="28"/>
          <w:u w:val="single"/>
        </w:rPr>
        <w:t>Методическое, дидактическое обеспечение реализации программы:</w:t>
      </w:r>
    </w:p>
    <w:p w:rsidR="00155125" w:rsidRPr="002A3816" w:rsidRDefault="00155125" w:rsidP="00C92795">
      <w:pPr>
        <w:ind w:firstLine="539"/>
        <w:jc w:val="both"/>
        <w:rPr>
          <w:sz w:val="28"/>
          <w:szCs w:val="28"/>
        </w:rPr>
      </w:pPr>
      <w:r w:rsidRPr="002A3816">
        <w:rPr>
          <w:sz w:val="28"/>
          <w:szCs w:val="28"/>
        </w:rPr>
        <w:t xml:space="preserve">В обучении детей основное внимание уделяется освоению знаний, средств, методов общей физической подготовки. Учебное занятие строится традиционно: разминка в виде медленного бега, гимнастических упражнений на растягивание мышечного аппарата, 3-5 </w:t>
      </w:r>
      <w:r>
        <w:rPr>
          <w:sz w:val="28"/>
          <w:szCs w:val="28"/>
        </w:rPr>
        <w:t>ускорений (от 10 до 30 м), больше</w:t>
      </w:r>
      <w:r w:rsidRPr="002A3816">
        <w:rPr>
          <w:sz w:val="28"/>
          <w:szCs w:val="28"/>
        </w:rPr>
        <w:t xml:space="preserve"> половины времени занятий отводится спортивным и подвижным играм. </w:t>
      </w:r>
    </w:p>
    <w:p w:rsidR="00155125" w:rsidRPr="000B6A48" w:rsidRDefault="00155125" w:rsidP="00C92795">
      <w:pPr>
        <w:ind w:firstLine="540"/>
        <w:jc w:val="both"/>
        <w:outlineLvl w:val="0"/>
        <w:rPr>
          <w:i/>
          <w:iCs/>
          <w:kern w:val="36"/>
          <w:sz w:val="28"/>
          <w:szCs w:val="28"/>
        </w:rPr>
      </w:pPr>
      <w:r w:rsidRPr="000B6A48">
        <w:rPr>
          <w:kern w:val="36"/>
          <w:sz w:val="28"/>
          <w:szCs w:val="28"/>
        </w:rPr>
        <w:t>Организуя учебно-воспитательный процесс, следует использовать</w:t>
      </w:r>
      <w:r w:rsidRPr="000B6A48">
        <w:rPr>
          <w:b/>
          <w:bCs/>
          <w:kern w:val="36"/>
          <w:sz w:val="28"/>
          <w:szCs w:val="28"/>
        </w:rPr>
        <w:t xml:space="preserve"> </w:t>
      </w:r>
      <w:r w:rsidRPr="000B6A48">
        <w:rPr>
          <w:i/>
          <w:iCs/>
          <w:color w:val="000000"/>
          <w:kern w:val="36"/>
          <w:sz w:val="28"/>
          <w:szCs w:val="28"/>
          <w:u w:val="single"/>
        </w:rPr>
        <w:t xml:space="preserve">методы </w:t>
      </w:r>
      <w:r w:rsidRPr="000B6A48">
        <w:rPr>
          <w:i/>
          <w:iCs/>
          <w:kern w:val="36"/>
          <w:sz w:val="28"/>
          <w:szCs w:val="28"/>
          <w:u w:val="single"/>
        </w:rPr>
        <w:t>физического воспитания:</w:t>
      </w:r>
    </w:p>
    <w:p w:rsidR="00155125" w:rsidRPr="000B6A48" w:rsidRDefault="00155125" w:rsidP="00C92795">
      <w:pPr>
        <w:jc w:val="both"/>
        <w:outlineLvl w:val="1"/>
        <w:rPr>
          <w:sz w:val="28"/>
          <w:szCs w:val="28"/>
        </w:rPr>
      </w:pPr>
      <w:r w:rsidRPr="000B6A48">
        <w:rPr>
          <w:i/>
          <w:iCs/>
          <w:sz w:val="28"/>
          <w:szCs w:val="28"/>
        </w:rPr>
        <w:t>- Методы регламентированного упражнения</w:t>
      </w:r>
      <w:r w:rsidRPr="000B6A48">
        <w:rPr>
          <w:sz w:val="28"/>
          <w:szCs w:val="28"/>
        </w:rPr>
        <w:t xml:space="preserve"> - деятельность занимающихся организуется и регулируется с возможно полной регламентацией, которая состоит: </w:t>
      </w:r>
    </w:p>
    <w:p w:rsidR="00155125" w:rsidRPr="000B6A48" w:rsidRDefault="00155125" w:rsidP="00C92795">
      <w:pPr>
        <w:numPr>
          <w:ilvl w:val="0"/>
          <w:numId w:val="16"/>
        </w:numPr>
        <w:jc w:val="both"/>
        <w:outlineLvl w:val="1"/>
        <w:rPr>
          <w:sz w:val="28"/>
          <w:szCs w:val="28"/>
        </w:rPr>
      </w:pPr>
      <w:r w:rsidRPr="000B6A48">
        <w:rPr>
          <w:sz w:val="28"/>
          <w:szCs w:val="28"/>
        </w:rPr>
        <w:t>В твердо предписанной программе движений (заранее обусловленный состав движений, порядок их повторения, изменения и связи друг с другом);</w:t>
      </w:r>
    </w:p>
    <w:p w:rsidR="00155125" w:rsidRPr="000B6A48" w:rsidRDefault="00155125" w:rsidP="00C92795">
      <w:pPr>
        <w:numPr>
          <w:ilvl w:val="0"/>
          <w:numId w:val="16"/>
        </w:numPr>
        <w:jc w:val="both"/>
        <w:outlineLvl w:val="1"/>
        <w:rPr>
          <w:sz w:val="28"/>
          <w:szCs w:val="28"/>
        </w:rPr>
      </w:pPr>
      <w:r w:rsidRPr="000B6A48">
        <w:rPr>
          <w:sz w:val="28"/>
          <w:szCs w:val="28"/>
        </w:rPr>
        <w:t>В возможно точном дозировании нагрузки и управлении ее динамикой по ходу упражнения, а также в возможно четком нормировании интервалов отдыха и строго установленном порядке чередования их с фазами нагрузки;</w:t>
      </w:r>
    </w:p>
    <w:p w:rsidR="00155125" w:rsidRPr="000B6A48" w:rsidRDefault="00155125" w:rsidP="00C92795">
      <w:pPr>
        <w:jc w:val="both"/>
        <w:rPr>
          <w:sz w:val="28"/>
          <w:szCs w:val="28"/>
        </w:rPr>
      </w:pPr>
      <w:r w:rsidRPr="000B6A48">
        <w:rPr>
          <w:sz w:val="28"/>
          <w:szCs w:val="28"/>
        </w:rPr>
        <w:t>Смысл такой регламентации заключается в том, чтобы обеспечить оптимальные условия для усвоения новых двигательных умений, навыков.</w:t>
      </w:r>
    </w:p>
    <w:p w:rsidR="00155125" w:rsidRPr="000B6A48" w:rsidRDefault="00155125" w:rsidP="00C92795">
      <w:pPr>
        <w:jc w:val="both"/>
        <w:outlineLvl w:val="1"/>
        <w:rPr>
          <w:i/>
          <w:iCs/>
          <w:sz w:val="28"/>
          <w:szCs w:val="28"/>
        </w:rPr>
      </w:pPr>
      <w:r w:rsidRPr="000B6A48">
        <w:rPr>
          <w:i/>
          <w:iCs/>
          <w:sz w:val="28"/>
          <w:szCs w:val="28"/>
        </w:rPr>
        <w:t xml:space="preserve">- Игровой метод - </w:t>
      </w:r>
      <w:r w:rsidRPr="000B6A48">
        <w:rPr>
          <w:sz w:val="28"/>
          <w:szCs w:val="28"/>
        </w:rPr>
        <w:t>игровой метод в силу всех присущих ему особенностей используется в процессе физического воспитания не столько для начального обучения движениям или избирательного воздействия на отдельные способности, сколько для комплексного совершенствования двигательной деятельности в усложненных условиях. В наибольшей мере он позволяет совершенствовать такие качества и способности, как ловкость, быстрота ориентировки, находчивость, самостоятельность, инициативность, является также весьма действенным для воспитания коллективизма, товарищества, сознательной дисциплины и других нравственных качеств личности.</w:t>
      </w:r>
    </w:p>
    <w:p w:rsidR="00155125" w:rsidRPr="000B6A48" w:rsidRDefault="00155125" w:rsidP="00C92795">
      <w:pPr>
        <w:jc w:val="both"/>
        <w:outlineLvl w:val="1"/>
        <w:rPr>
          <w:i/>
          <w:iCs/>
          <w:sz w:val="28"/>
          <w:szCs w:val="28"/>
        </w:rPr>
      </w:pPr>
      <w:r w:rsidRPr="000B6A48">
        <w:rPr>
          <w:i/>
          <w:iCs/>
          <w:sz w:val="28"/>
          <w:szCs w:val="28"/>
        </w:rPr>
        <w:t xml:space="preserve">- Соревновательный метод- </w:t>
      </w:r>
      <w:r w:rsidRPr="000B6A48">
        <w:rPr>
          <w:sz w:val="28"/>
          <w:szCs w:val="28"/>
        </w:rPr>
        <w:t xml:space="preserve">соревновательный метод применяется при решении разнообразных педагогических задач - воспитании физических, волевых и моральных качеств, совершенствовании умений, навыков и способностей рационально использовать их в усложненных условиях. Сравнительно с другими методами физического воспитания он позволяет предъявить наиболее высокие требования к функциональным возможностям организма и тем способствовать их наибольшему развитию. Исключительно велико значение соревновательного метода и в воспитании морально-волевых качеств: целеустремленности, инициативности, решительности, настойчивости, способности преодолевать трудности, самообладания, самоотверженности и др. </w:t>
      </w:r>
    </w:p>
    <w:p w:rsidR="00155125" w:rsidRPr="000B6A48" w:rsidRDefault="00155125" w:rsidP="00C92795">
      <w:pPr>
        <w:jc w:val="both"/>
        <w:outlineLvl w:val="1"/>
        <w:rPr>
          <w:i/>
          <w:iCs/>
          <w:sz w:val="28"/>
          <w:szCs w:val="28"/>
        </w:rPr>
      </w:pPr>
      <w:r w:rsidRPr="000B6A48">
        <w:rPr>
          <w:i/>
          <w:iCs/>
          <w:sz w:val="28"/>
          <w:szCs w:val="28"/>
        </w:rPr>
        <w:t xml:space="preserve">- Использование словесных и сенсорных методов. </w:t>
      </w:r>
      <w:r w:rsidRPr="000B6A48">
        <w:rPr>
          <w:sz w:val="28"/>
          <w:szCs w:val="28"/>
        </w:rPr>
        <w:t>Практически все основные стороны деятельности педагога в процессе физического воспитания связаны с использованием слова: посредством слова сообщают знания, активизируют и углубляют восприятия, ставя задания, формируют отношение к ним, руководят их выполнением, анализируют и оценивают результаты, направляют поведение воспитуемых. Общепедагогические методы - дидактический рассказ, беседа, обсуждение и т.д.</w:t>
      </w:r>
    </w:p>
    <w:p w:rsidR="00155125" w:rsidRDefault="00155125" w:rsidP="00C92795">
      <w:pPr>
        <w:ind w:firstLine="708"/>
        <w:jc w:val="both"/>
        <w:outlineLvl w:val="1"/>
        <w:rPr>
          <w:sz w:val="28"/>
          <w:szCs w:val="28"/>
        </w:rPr>
      </w:pPr>
      <w:r w:rsidRPr="000B6A48">
        <w:rPr>
          <w:sz w:val="28"/>
          <w:szCs w:val="28"/>
        </w:rPr>
        <w:t>Сенсорные методы основаны на наглядности - показ самих упражнений (в целом или по элементам, замедленно или в обычном темпе); демонстрация наглядных пособий типа рисунков, схем, фотографий и т.п.; видео демонстрация - из важнейших достоинств этого вида демонстрации состоит в возможности воссоздавать движения в динамике, в том числе и в замедленном темпе и вместе с тем выделять для анализа отдельные фазы и т.д.</w:t>
      </w:r>
    </w:p>
    <w:p w:rsidR="00155125" w:rsidRDefault="00155125" w:rsidP="000468B0">
      <w:pPr>
        <w:spacing w:line="276" w:lineRule="auto"/>
        <w:rPr>
          <w:b/>
          <w:bCs/>
          <w:sz w:val="28"/>
          <w:szCs w:val="28"/>
        </w:rPr>
      </w:pPr>
      <w:r w:rsidRPr="00507D64">
        <w:rPr>
          <w:b/>
          <w:bCs/>
          <w:sz w:val="28"/>
          <w:szCs w:val="28"/>
        </w:rPr>
        <w:t xml:space="preserve">                                             </w:t>
      </w:r>
      <w:r>
        <w:rPr>
          <w:b/>
          <w:bCs/>
          <w:sz w:val="28"/>
          <w:szCs w:val="28"/>
        </w:rPr>
        <w:t>Список литературы</w:t>
      </w:r>
    </w:p>
    <w:p w:rsidR="00155125" w:rsidRPr="005826C2" w:rsidRDefault="00155125" w:rsidP="005826C2">
      <w:pPr>
        <w:spacing w:line="276" w:lineRule="auto"/>
        <w:ind w:firstLine="284"/>
        <w:rPr>
          <w:sz w:val="28"/>
          <w:szCs w:val="28"/>
        </w:rPr>
      </w:pPr>
      <w:r w:rsidRPr="005826C2">
        <w:rPr>
          <w:sz w:val="28"/>
          <w:szCs w:val="28"/>
        </w:rPr>
        <w:t>Литература для педагогов:</w:t>
      </w:r>
    </w:p>
    <w:p w:rsidR="00155125" w:rsidRDefault="00155125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6A5C10">
        <w:rPr>
          <w:sz w:val="28"/>
          <w:szCs w:val="28"/>
        </w:rPr>
        <w:t xml:space="preserve">Методические рекомендации «Обучение приемам игры в волейбол». Изд. </w:t>
      </w:r>
      <w:r>
        <w:rPr>
          <w:sz w:val="28"/>
          <w:szCs w:val="28"/>
        </w:rPr>
        <w:t xml:space="preserve">    </w:t>
      </w:r>
      <w:r w:rsidRPr="006A5C10">
        <w:rPr>
          <w:sz w:val="28"/>
          <w:szCs w:val="28"/>
        </w:rPr>
        <w:t>ПГПУ имени В.Г.Беленского, под редакцией А.М.Кулясов, В.С.Куракин, 1994г.</w:t>
      </w:r>
    </w:p>
    <w:p w:rsidR="00155125" w:rsidRDefault="00155125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Ю.Д.Железняка, Ю.М.Портнова С</w:t>
      </w:r>
      <w:r>
        <w:rPr>
          <w:sz w:val="28"/>
          <w:szCs w:val="28"/>
        </w:rPr>
        <w:t>портивные игры, Москва 2002 г.</w:t>
      </w:r>
    </w:p>
    <w:p w:rsidR="00155125" w:rsidRDefault="00155125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Е.А.Воронова Здоровый образ жизни в современной</w:t>
      </w:r>
      <w:r>
        <w:rPr>
          <w:sz w:val="28"/>
          <w:szCs w:val="28"/>
        </w:rPr>
        <w:t xml:space="preserve"> школе, Ростов на Дону 2007 г.</w:t>
      </w:r>
    </w:p>
    <w:p w:rsidR="00155125" w:rsidRDefault="00155125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 xml:space="preserve">Организация работы спортивных секции в школе: программы и </w:t>
      </w:r>
      <w:r>
        <w:rPr>
          <w:sz w:val="28"/>
          <w:szCs w:val="28"/>
        </w:rPr>
        <w:t xml:space="preserve">   </w:t>
      </w:r>
      <w:r w:rsidRPr="003D1D03">
        <w:rPr>
          <w:sz w:val="28"/>
          <w:szCs w:val="28"/>
        </w:rPr>
        <w:t>рекомендации/ авт.-сост. А.Н. Каинов. – Волгоград: Учитель 2010.</w:t>
      </w:r>
    </w:p>
    <w:p w:rsidR="00155125" w:rsidRDefault="00155125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D1D03">
        <w:rPr>
          <w:sz w:val="28"/>
          <w:szCs w:val="28"/>
        </w:rPr>
        <w:t>Г.А. Баландин, Н.Н. Назарова,  Т.Н. Казакова. – М.: Советский спорт,2007.</w:t>
      </w:r>
    </w:p>
    <w:p w:rsidR="00155125" w:rsidRDefault="00155125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Ковалько В.И. Индивидуальная тренировка (настольный теннис)</w:t>
      </w:r>
    </w:p>
    <w:p w:rsidR="00155125" w:rsidRDefault="00155125" w:rsidP="00AF342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Кузнецов В.С. Упражнения и игры с мячом, 2009.</w:t>
      </w:r>
    </w:p>
    <w:p w:rsidR="00155125" w:rsidRPr="00AF3423" w:rsidRDefault="00155125" w:rsidP="00AF342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AF3423">
        <w:rPr>
          <w:sz w:val="28"/>
          <w:szCs w:val="28"/>
        </w:rPr>
        <w:t>Буйлин Ю. Ф., Портных Ю. И. Мини-баскетбол в школе.  https://search.rsl.ru/ru/record/01007737318</w:t>
      </w:r>
    </w:p>
    <w:p w:rsidR="00155125" w:rsidRPr="007819AC" w:rsidRDefault="00155125" w:rsidP="007819AC">
      <w:pPr>
        <w:rPr>
          <w:sz w:val="28"/>
          <w:szCs w:val="28"/>
        </w:rPr>
      </w:pPr>
      <w:r>
        <w:tab/>
      </w:r>
      <w:r w:rsidRPr="007819AC">
        <w:rPr>
          <w:sz w:val="28"/>
          <w:szCs w:val="28"/>
        </w:rPr>
        <w:t>Литература для обучающихся:</w:t>
      </w:r>
    </w:p>
    <w:p w:rsidR="00155125" w:rsidRDefault="00155125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819AC">
        <w:rPr>
          <w:sz w:val="28"/>
          <w:szCs w:val="28"/>
        </w:rPr>
        <w:t xml:space="preserve">Башкиров, В. Профилактика травм у спортсменов / В.Башкиров. </w:t>
      </w:r>
      <w:r>
        <w:rPr>
          <w:sz w:val="28"/>
          <w:szCs w:val="28"/>
        </w:rPr>
        <w:t xml:space="preserve">– М.: </w:t>
      </w:r>
      <w:r w:rsidRPr="007819AC">
        <w:rPr>
          <w:sz w:val="28"/>
          <w:szCs w:val="28"/>
        </w:rPr>
        <w:t>Физкультура и спорт,      2010. – 176 с., ил.</w:t>
      </w:r>
    </w:p>
    <w:p w:rsidR="00155125" w:rsidRDefault="00155125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819AC">
        <w:rPr>
          <w:sz w:val="28"/>
          <w:szCs w:val="28"/>
        </w:rPr>
        <w:t>Левченко, А. Игры, которых не было. Сборник спортивно-подвижных игр / А.Левченко, В.Матысон. – М.: Педагогич</w:t>
      </w:r>
      <w:r>
        <w:rPr>
          <w:sz w:val="28"/>
          <w:szCs w:val="28"/>
        </w:rPr>
        <w:t>еское общество России, 2007.–128 с.</w:t>
      </w:r>
    </w:p>
    <w:p w:rsidR="00155125" w:rsidRPr="007819AC" w:rsidRDefault="00155125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819AC">
        <w:rPr>
          <w:sz w:val="28"/>
          <w:szCs w:val="28"/>
        </w:rPr>
        <w:t>Логинов, М. Развивающие игры: быстрее, выше, сильнее / М.Логинов. – СПб.: Дельта, 1998. – 208 с., ил.</w:t>
      </w:r>
    </w:p>
    <w:p w:rsidR="00155125" w:rsidRPr="007819AC" w:rsidRDefault="00155125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819AC">
        <w:rPr>
          <w:sz w:val="28"/>
          <w:szCs w:val="28"/>
        </w:rPr>
        <w:t xml:space="preserve">Талага, Е. Энциклопедия физических упражнений / Е.Талага, пер. с польск. – </w:t>
      </w:r>
      <w:r>
        <w:rPr>
          <w:sz w:val="28"/>
          <w:szCs w:val="28"/>
        </w:rPr>
        <w:t xml:space="preserve">   </w:t>
      </w:r>
      <w:r w:rsidRPr="007819AC">
        <w:rPr>
          <w:sz w:val="28"/>
          <w:szCs w:val="28"/>
        </w:rPr>
        <w:t>М.: Физкультура и спорт, 1998. – 412 с., ил.</w:t>
      </w:r>
    </w:p>
    <w:p w:rsidR="00155125" w:rsidRPr="007819AC" w:rsidRDefault="00155125" w:rsidP="007819AC">
      <w:pPr>
        <w:rPr>
          <w:sz w:val="28"/>
          <w:szCs w:val="28"/>
        </w:rPr>
      </w:pPr>
      <w:r w:rsidRPr="007819AC">
        <w:rPr>
          <w:sz w:val="28"/>
          <w:szCs w:val="28"/>
        </w:rPr>
        <w:tab/>
        <w:t>Интернет ресурсы:</w:t>
      </w:r>
    </w:p>
    <w:p w:rsidR="00155125" w:rsidRDefault="00155125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http://www.fisio.ru/fisioinschool.html Сайт, посвященный Здоровому образу жизни, оздоровительной, адаптивной физкультуре.</w:t>
      </w:r>
    </w:p>
    <w:p w:rsidR="00155125" w:rsidRDefault="00155125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http://www.abcsport.ru/ Обзор спортивных школ и спортивных обществ. Новости спорта, освещение событий Тематический каталог по различным видам спорта.</w:t>
      </w:r>
    </w:p>
    <w:p w:rsidR="00155125" w:rsidRDefault="00155125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http://ipulsar.net Портал посвящен проблемам сохранения здоровья, правильному питанию, диетам, физической культуре, упражнениям,</w:t>
      </w:r>
    </w:p>
    <w:p w:rsidR="00155125" w:rsidRDefault="00155125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http://www.school.edu.ru Российский образовательный портал.</w:t>
      </w:r>
    </w:p>
    <w:p w:rsidR="00155125" w:rsidRPr="007819AC" w:rsidRDefault="00155125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http://spo. 1september.ru Газета в газете «Спорт в школе».</w:t>
      </w:r>
    </w:p>
    <w:p w:rsidR="00155125" w:rsidRPr="007819AC" w:rsidRDefault="00155125" w:rsidP="007819AC">
      <w:pPr>
        <w:jc w:val="both"/>
        <w:rPr>
          <w:sz w:val="28"/>
          <w:szCs w:val="28"/>
        </w:rPr>
      </w:pPr>
    </w:p>
    <w:p w:rsidR="00155125" w:rsidRPr="00507D64" w:rsidRDefault="00155125" w:rsidP="005826C2">
      <w:pPr>
        <w:shd w:val="clear" w:color="auto" w:fill="FFFFFF"/>
        <w:tabs>
          <w:tab w:val="left" w:pos="461"/>
        </w:tabs>
        <w:spacing w:line="322" w:lineRule="exact"/>
        <w:jc w:val="both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155125" w:rsidRPr="00507D64" w:rsidRDefault="00155125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Приложение № 1</w:t>
      </w:r>
    </w:p>
    <w:p w:rsidR="00155125" w:rsidRDefault="00155125" w:rsidP="005826C2">
      <w:pPr>
        <w:ind w:firstLine="708"/>
        <w:jc w:val="center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Оценочные материалы</w:t>
      </w:r>
    </w:p>
    <w:p w:rsidR="00155125" w:rsidRDefault="00155125" w:rsidP="00055087">
      <w:pPr>
        <w:outlineLvl w:val="1"/>
        <w:rPr>
          <w:b/>
          <w:bCs/>
          <w:i/>
          <w:iCs/>
          <w:sz w:val="28"/>
          <w:szCs w:val="28"/>
        </w:rPr>
      </w:pPr>
    </w:p>
    <w:p w:rsidR="00155125" w:rsidRDefault="00155125" w:rsidP="005826C2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507D64">
        <w:rPr>
          <w:b/>
          <w:bCs/>
          <w:color w:val="000000"/>
          <w:sz w:val="28"/>
          <w:szCs w:val="28"/>
        </w:rPr>
        <w:t>Контрольные упражнения по технике волейбола</w:t>
      </w:r>
      <w:r>
        <w:rPr>
          <w:b/>
          <w:bCs/>
          <w:color w:val="000000"/>
          <w:sz w:val="28"/>
          <w:szCs w:val="28"/>
        </w:rPr>
        <w:t xml:space="preserve"> (7-11 лет)</w:t>
      </w:r>
    </w:p>
    <w:tbl>
      <w:tblPr>
        <w:tblW w:w="963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88"/>
        <w:gridCol w:w="616"/>
        <w:gridCol w:w="856"/>
        <w:gridCol w:w="617"/>
        <w:gridCol w:w="857"/>
        <w:gridCol w:w="634"/>
        <w:gridCol w:w="857"/>
        <w:gridCol w:w="634"/>
        <w:gridCol w:w="857"/>
        <w:gridCol w:w="617"/>
        <w:gridCol w:w="362"/>
        <w:gridCol w:w="827"/>
        <w:gridCol w:w="912"/>
      </w:tblGrid>
      <w:tr w:rsidR="00155125" w:rsidRPr="00C177FE">
        <w:tc>
          <w:tcPr>
            <w:tcW w:w="988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возраст</w:t>
            </w:r>
          </w:p>
        </w:tc>
        <w:tc>
          <w:tcPr>
            <w:tcW w:w="1472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Ч/б 6х5м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(сек.)</w:t>
            </w:r>
          </w:p>
        </w:tc>
        <w:tc>
          <w:tcPr>
            <w:tcW w:w="1474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Бросок н/м стоя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( м )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Передача сверху и снизу на месте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(кол-во раз)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Передача и перевод мяча через сетку с передачи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из 10 раз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Подача (по выбору: нижняя, верхняя)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из 10 раз</w:t>
            </w:r>
          </w:p>
        </w:tc>
        <w:tc>
          <w:tcPr>
            <w:tcW w:w="173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Подача с 3 м – приём мяча и передача обратно партнёру (через сетку в парах)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из 10 раз</w:t>
            </w:r>
          </w:p>
        </w:tc>
      </w:tr>
      <w:tr w:rsidR="00155125" w:rsidRPr="00C177FE">
        <w:tc>
          <w:tcPr>
            <w:tcW w:w="988" w:type="dxa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82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9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</w:tr>
      <w:tr w:rsidR="00155125" w:rsidRPr="00C177FE">
        <w:tc>
          <w:tcPr>
            <w:tcW w:w="988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 лет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11.9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12.9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13.0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4.50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5.50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4.50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4.00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над собой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3 м линии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3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Облегчённый мяч</w:t>
            </w:r>
          </w:p>
        </w:tc>
      </w:tr>
      <w:tr w:rsidR="00155125" w:rsidRPr="00C177FE">
        <w:tc>
          <w:tcPr>
            <w:tcW w:w="988" w:type="dxa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73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</w:tr>
      <w:tr w:rsidR="00155125" w:rsidRPr="00C177FE">
        <w:tc>
          <w:tcPr>
            <w:tcW w:w="988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 лет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11.3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11.9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12.3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12.6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6.80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5.80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5.20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6.20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5.20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4.80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над собой с наброса партнёра из 10 раз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5 м</w:t>
            </w:r>
          </w:p>
        </w:tc>
        <w:tc>
          <w:tcPr>
            <w:tcW w:w="1739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</w:tr>
      <w:tr w:rsidR="00155125" w:rsidRPr="00C177FE">
        <w:tc>
          <w:tcPr>
            <w:tcW w:w="988" w:type="dxa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739" w:type="dxa"/>
            <w:gridSpan w:val="2"/>
            <w:vMerge/>
            <w:shd w:val="clear" w:color="auto" w:fill="FFFFFF"/>
            <w:vAlign w:val="center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</w:tr>
      <w:tr w:rsidR="00155125" w:rsidRPr="00C177FE">
        <w:tc>
          <w:tcPr>
            <w:tcW w:w="988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9 лет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12.0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11.1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11.8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12.3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5.30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в парах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7 м</w:t>
            </w:r>
          </w:p>
        </w:tc>
        <w:tc>
          <w:tcPr>
            <w:tcW w:w="1739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</w:tr>
      <w:tr w:rsidR="00155125" w:rsidRPr="00C177FE">
        <w:tc>
          <w:tcPr>
            <w:tcW w:w="988" w:type="dxa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739" w:type="dxa"/>
            <w:gridSpan w:val="2"/>
            <w:vMerge/>
            <w:shd w:val="clear" w:color="auto" w:fill="FFFFFF"/>
            <w:vAlign w:val="center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</w:tr>
      <w:tr w:rsidR="00155125" w:rsidRPr="00C177FE">
        <w:tc>
          <w:tcPr>
            <w:tcW w:w="988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 лет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10.8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11.3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11.8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10.9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11.7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12.1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9.00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в парах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8 м</w:t>
            </w:r>
          </w:p>
        </w:tc>
        <w:tc>
          <w:tcPr>
            <w:tcW w:w="1739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</w:tr>
      <w:tr w:rsidR="00155125" w:rsidRPr="00C177FE">
        <w:tc>
          <w:tcPr>
            <w:tcW w:w="988" w:type="dxa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155125" w:rsidRPr="00C177FE" w:rsidRDefault="00155125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739" w:type="dxa"/>
            <w:gridSpan w:val="2"/>
            <w:vMerge/>
            <w:shd w:val="clear" w:color="auto" w:fill="FFFFFF"/>
            <w:vAlign w:val="center"/>
          </w:tcPr>
          <w:p w:rsidR="00155125" w:rsidRPr="00C177FE" w:rsidRDefault="00155125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</w:tr>
    </w:tbl>
    <w:p w:rsidR="00155125" w:rsidRPr="00507D64" w:rsidRDefault="00155125" w:rsidP="005826C2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p w:rsidR="00155125" w:rsidRPr="00507D64" w:rsidRDefault="00155125" w:rsidP="005826C2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507D64">
        <w:rPr>
          <w:b/>
          <w:bCs/>
          <w:color w:val="000000"/>
          <w:sz w:val="28"/>
          <w:szCs w:val="28"/>
        </w:rPr>
        <w:t xml:space="preserve">           Контрольные упражнения по технике настольного тенниса</w:t>
      </w:r>
      <w:r>
        <w:rPr>
          <w:b/>
          <w:bCs/>
          <w:color w:val="000000"/>
          <w:sz w:val="28"/>
          <w:szCs w:val="28"/>
        </w:rPr>
        <w:t xml:space="preserve"> (7-11 лет)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24"/>
        <w:gridCol w:w="3051"/>
        <w:gridCol w:w="3094"/>
      </w:tblGrid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5F39A7">
              <w:rPr>
                <w:b/>
                <w:bCs/>
                <w:color w:val="000000"/>
                <w:shd w:val="clear" w:color="auto" w:fill="FFFFFF"/>
              </w:rPr>
              <w:t>Наименование технического приема.</w:t>
            </w:r>
          </w:p>
        </w:tc>
        <w:tc>
          <w:tcPr>
            <w:tcW w:w="3051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5F39A7">
              <w:rPr>
                <w:b/>
                <w:bCs/>
                <w:color w:val="000000"/>
                <w:shd w:val="clear" w:color="auto" w:fill="FFFFFF"/>
              </w:rPr>
              <w:t>Кол-во ударов в серию</w:t>
            </w:r>
          </w:p>
        </w:tc>
        <w:tc>
          <w:tcPr>
            <w:tcW w:w="3094" w:type="dxa"/>
          </w:tcPr>
          <w:p w:rsidR="00155125" w:rsidRPr="005F39A7" w:rsidRDefault="00155125" w:rsidP="005F39A7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5F39A7">
              <w:rPr>
                <w:b/>
                <w:bCs/>
                <w:color w:val="000000"/>
              </w:rPr>
              <w:t>Оценка</w:t>
            </w:r>
          </w:p>
          <w:p w:rsidR="00155125" w:rsidRPr="005F39A7" w:rsidRDefault="00155125" w:rsidP="005F39A7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5F39A7">
              <w:rPr>
                <w:b/>
                <w:bCs/>
                <w:color w:val="000000"/>
              </w:rPr>
              <w:t>выполнения</w:t>
            </w:r>
          </w:p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Накат с права по диагонали.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30 и более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от 20 до 30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Накат с лева по диагонали.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30 и более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от 20 до 30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Сочетание наката справа и слева в правый угол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20 и более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16-20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Сочетание наката справа и слева в левый угол.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20 и более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16-20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Откидка с лева со всего стола(количество ошибок за 3 мин.)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 xml:space="preserve"> 5 и менее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 xml:space="preserve"> 16-20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Сочетание скидок справа и слева (количество ошибок за 3 мин.)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 xml:space="preserve"> 15 и менее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 xml:space="preserve"> 16-20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Подачи справа (слева) накатом.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 xml:space="preserve">       8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 xml:space="preserve">       6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155125">
        <w:tc>
          <w:tcPr>
            <w:tcW w:w="3124" w:type="dxa"/>
          </w:tcPr>
          <w:p w:rsidR="00155125" w:rsidRPr="005F39A7" w:rsidRDefault="00155125" w:rsidP="005F39A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5F39A7">
              <w:rPr>
                <w:color w:val="000000"/>
                <w:shd w:val="clear" w:color="auto" w:fill="FFFFFF"/>
              </w:rPr>
              <w:t>Подачи справа (слева) откидкой (подрезкой).</w:t>
            </w:r>
          </w:p>
        </w:tc>
        <w:tc>
          <w:tcPr>
            <w:tcW w:w="3051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 xml:space="preserve">       9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 xml:space="preserve">       7</w:t>
            </w:r>
          </w:p>
        </w:tc>
        <w:tc>
          <w:tcPr>
            <w:tcW w:w="3094" w:type="dxa"/>
          </w:tcPr>
          <w:p w:rsidR="00155125" w:rsidRPr="005D0C69" w:rsidRDefault="00155125" w:rsidP="00C177FE">
            <w:pPr>
              <w:pStyle w:val="NoSpacing"/>
            </w:pPr>
            <w:r w:rsidRPr="005D0C69">
              <w:t>Хорошо</w:t>
            </w:r>
          </w:p>
          <w:p w:rsidR="00155125" w:rsidRPr="005D0C69" w:rsidRDefault="00155125" w:rsidP="00C177FE">
            <w:pPr>
              <w:pStyle w:val="NoSpacing"/>
            </w:pPr>
            <w:r w:rsidRPr="005D0C69">
              <w:t>Удовлетворительно</w:t>
            </w:r>
          </w:p>
        </w:tc>
      </w:tr>
    </w:tbl>
    <w:p w:rsidR="00155125" w:rsidRDefault="00155125" w:rsidP="00C177FE">
      <w:pPr>
        <w:pStyle w:val="c14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155125" w:rsidRDefault="00155125" w:rsidP="001615BC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b/>
          <w:bCs/>
          <w:color w:val="000000"/>
          <w:sz w:val="28"/>
          <w:szCs w:val="28"/>
        </w:rPr>
      </w:pPr>
      <w:r w:rsidRPr="00507D64">
        <w:rPr>
          <w:rStyle w:val="c8"/>
          <w:b/>
          <w:bCs/>
          <w:color w:val="000000"/>
          <w:sz w:val="28"/>
          <w:szCs w:val="28"/>
        </w:rPr>
        <w:t>Контрольные упражнения(баскетбол)</w:t>
      </w:r>
      <w:r>
        <w:rPr>
          <w:rStyle w:val="c8"/>
          <w:b/>
          <w:bCs/>
          <w:color w:val="000000"/>
          <w:sz w:val="28"/>
          <w:szCs w:val="28"/>
        </w:rPr>
        <w:t xml:space="preserve"> 7-11 лет</w:t>
      </w:r>
    </w:p>
    <w:p w:rsidR="00155125" w:rsidRPr="00507D64" w:rsidRDefault="00155125" w:rsidP="001615BC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55125" w:rsidRPr="00507D64" w:rsidRDefault="00155125" w:rsidP="001615BC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507D64">
        <w:rPr>
          <w:rStyle w:val="c8"/>
          <w:b/>
          <w:bCs/>
          <w:color w:val="000000"/>
          <w:sz w:val="28"/>
          <w:szCs w:val="28"/>
        </w:rPr>
        <w:t xml:space="preserve">                                               Мальчики          девочки</w:t>
      </w:r>
    </w:p>
    <w:p w:rsidR="00155125" w:rsidRPr="00507D64" w:rsidRDefault="00155125" w:rsidP="001615BC">
      <w:pPr>
        <w:pStyle w:val="c7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1. «Змейка» с ведением мяча 2х15 м,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   обводка ориентиров через 3 м(с)                      8,4                    8,7              </w:t>
      </w:r>
    </w:p>
    <w:p w:rsidR="00155125" w:rsidRPr="00507D64" w:rsidRDefault="00155125" w:rsidP="001615BC">
      <w:pPr>
        <w:pStyle w:val="c7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2. Челночный бег с ведением мяча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3х10 м (с)                                                      8,0                    8,3               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3.  Штрафной бросок (из 10 бросков)                  6                       5                 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4.  Бросок  в движении от средней линии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     два шага, ведение, бросок (из 10 попыток)    8                       6                 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5. Передача мяча в стенку за 30 с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      (количество передач)                                       22                     20             </w:t>
      </w:r>
    </w:p>
    <w:p w:rsidR="00155125" w:rsidRPr="00507D64" w:rsidRDefault="00155125" w:rsidP="001615BC">
      <w:pPr>
        <w:pStyle w:val="c1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 w:rsidRPr="00507D64">
        <w:rPr>
          <w:rStyle w:val="c7"/>
          <w:b/>
          <w:bCs/>
          <w:color w:val="000000"/>
          <w:sz w:val="28"/>
          <w:szCs w:val="28"/>
        </w:rPr>
        <w:t>Контрольные упражнения (футбол)</w:t>
      </w:r>
      <w:r>
        <w:rPr>
          <w:rStyle w:val="c7"/>
          <w:b/>
          <w:bCs/>
          <w:color w:val="000000"/>
          <w:sz w:val="28"/>
          <w:szCs w:val="28"/>
        </w:rPr>
        <w:t xml:space="preserve"> 7-11 лет</w:t>
      </w:r>
    </w:p>
    <w:p w:rsidR="00155125" w:rsidRPr="00507D64" w:rsidRDefault="00155125" w:rsidP="001615BC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7D64">
        <w:rPr>
          <w:rStyle w:val="c7"/>
          <w:b/>
          <w:bCs/>
          <w:color w:val="000000"/>
          <w:sz w:val="28"/>
          <w:szCs w:val="28"/>
        </w:rPr>
        <w:t xml:space="preserve">                                                    Мальчики      девочки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1. Бег 30м с ведением мяча (с)                                    6,1            6,2            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2. Вбрасывание мяча с места на дальность               16              15             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3. Обводка трех стоек (через 12м) с ударом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   в цель с 6 м(с)                                                           10              12              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4. Челночный бег с мячом 5х30 м(с)                          31,6           32,4          </w:t>
      </w:r>
    </w:p>
    <w:p w:rsidR="00155125" w:rsidRPr="00507D64" w:rsidRDefault="00155125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5. Удар по мячу на дальность (суммарный        </w:t>
      </w:r>
    </w:p>
    <w:p w:rsidR="00155125" w:rsidRPr="00507D64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pacing w:val="-22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   результат ударов правой и левой ногой)               70               65</w:t>
      </w:r>
    </w:p>
    <w:p w:rsidR="00155125" w:rsidRPr="00507D64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Pr="007635EB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Default="00155125" w:rsidP="0014752E">
      <w:pPr>
        <w:jc w:val="center"/>
        <w:rPr>
          <w:b/>
          <w:bCs/>
          <w:sz w:val="28"/>
          <w:szCs w:val="28"/>
        </w:rPr>
      </w:pPr>
      <w:r w:rsidRPr="007635EB">
        <w:rPr>
          <w:b/>
          <w:bCs/>
          <w:sz w:val="28"/>
          <w:szCs w:val="28"/>
        </w:rPr>
        <w:t>Контрольные нормативы по баскетболу 12-15 лет</w:t>
      </w:r>
    </w:p>
    <w:p w:rsidR="00155125" w:rsidRDefault="00155125" w:rsidP="0014752E">
      <w:pPr>
        <w:jc w:val="center"/>
        <w:rPr>
          <w:b/>
          <w:bCs/>
          <w:sz w:val="28"/>
          <w:szCs w:val="28"/>
        </w:rPr>
      </w:pPr>
    </w:p>
    <w:tbl>
      <w:tblPr>
        <w:tblW w:w="5131" w:type="pct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4"/>
        <w:gridCol w:w="2803"/>
        <w:gridCol w:w="1214"/>
        <w:gridCol w:w="855"/>
        <w:gridCol w:w="857"/>
        <w:gridCol w:w="861"/>
        <w:gridCol w:w="865"/>
        <w:gridCol w:w="953"/>
        <w:gridCol w:w="971"/>
      </w:tblGrid>
      <w:tr w:rsidR="00155125" w:rsidRPr="00B85B9F">
        <w:trPr>
          <w:trHeight w:val="155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155125" w:rsidRPr="00B85B9F" w:rsidRDefault="00155125" w:rsidP="005C0210">
            <w:pPr>
              <w:rPr>
                <w:color w:val="444444"/>
              </w:rPr>
            </w:pPr>
            <w:r>
              <w:rPr>
                <w:color w:val="444444"/>
              </w:rPr>
              <w:t>№</w:t>
            </w:r>
          </w:p>
        </w:tc>
        <w:tc>
          <w:tcPr>
            <w:tcW w:w="1399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155125" w:rsidRPr="004E0A00" w:rsidRDefault="00155125" w:rsidP="005C0210">
            <w:pPr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Упражнения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55125" w:rsidRPr="00B85B9F" w:rsidRDefault="00155125" w:rsidP="005C0210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возраст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B85B9F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м</w:t>
            </w:r>
          </w:p>
        </w:tc>
        <w:tc>
          <w:tcPr>
            <w:tcW w:w="428" w:type="pct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B85B9F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д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B85B9F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м</w:t>
            </w:r>
          </w:p>
        </w:tc>
        <w:tc>
          <w:tcPr>
            <w:tcW w:w="432" w:type="pct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B85B9F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д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B85B9F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м</w:t>
            </w:r>
          </w:p>
        </w:tc>
        <w:tc>
          <w:tcPr>
            <w:tcW w:w="485" w:type="pct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B85B9F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д</w:t>
            </w:r>
          </w:p>
        </w:tc>
      </w:tr>
      <w:tr w:rsidR="00155125" w:rsidRPr="004E0A00">
        <w:trPr>
          <w:trHeight w:val="471"/>
        </w:trPr>
        <w:tc>
          <w:tcPr>
            <w:tcW w:w="31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1.</w:t>
            </w:r>
          </w:p>
        </w:tc>
        <w:tc>
          <w:tcPr>
            <w:tcW w:w="139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Ведение мяча с обводкой  стоек (через 3 метра). Отрезок 15 м. Туда и обратно  (сек).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11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10,5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11,5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11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9,8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9,3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10,3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8,5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9,5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9,7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8,4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9,4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8,7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9,6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</w:tr>
      <w:tr w:rsidR="00155125" w:rsidRPr="004E0A00">
        <w:trPr>
          <w:trHeight w:val="454"/>
        </w:trPr>
        <w:tc>
          <w:tcPr>
            <w:tcW w:w="31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2.</w:t>
            </w:r>
          </w:p>
        </w:tc>
        <w:tc>
          <w:tcPr>
            <w:tcW w:w="139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Челночный бег 3х10 с ведением мяча (сек).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8,9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9,2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9,2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9,4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8,3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8,5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8,1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8,5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8,4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8,7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8,7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8,0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8,4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8,3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</w:tr>
      <w:tr w:rsidR="00155125" w:rsidRPr="004E0A00">
        <w:trPr>
          <w:trHeight w:val="471"/>
        </w:trPr>
        <w:tc>
          <w:tcPr>
            <w:tcW w:w="31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3.</w:t>
            </w:r>
          </w:p>
        </w:tc>
        <w:tc>
          <w:tcPr>
            <w:tcW w:w="139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Штрафной бросок (из 10 бросков)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155125" w:rsidRPr="004E0A00">
        <w:trPr>
          <w:trHeight w:val="454"/>
        </w:trPr>
        <w:tc>
          <w:tcPr>
            <w:tcW w:w="31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4.</w:t>
            </w:r>
          </w:p>
        </w:tc>
        <w:tc>
          <w:tcPr>
            <w:tcW w:w="139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Бросок в кольцо после ведения мяча (из 10 попыток).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7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7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155125" w:rsidRPr="004E0A00">
        <w:trPr>
          <w:trHeight w:val="454"/>
        </w:trPr>
        <w:tc>
          <w:tcPr>
            <w:tcW w:w="31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5.</w:t>
            </w:r>
          </w:p>
        </w:tc>
        <w:tc>
          <w:tcPr>
            <w:tcW w:w="139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Броски мяча в стенку с расстояния 3 метра и ловля после отскока за 30 сек. (кол-во раз)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16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21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22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</w:tr>
      <w:tr w:rsidR="00155125" w:rsidRPr="004E0A00">
        <w:trPr>
          <w:trHeight w:val="459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5.</w:t>
            </w:r>
          </w:p>
        </w:tc>
        <w:tc>
          <w:tcPr>
            <w:tcW w:w="1399" w:type="pct"/>
            <w:vMerge w:val="restart"/>
            <w:shd w:val="clear" w:color="auto" w:fill="FFFFFF"/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Броски мяча со средней дистанции (из 10 бросков)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2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30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2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76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8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155125" w:rsidRPr="004E0A00">
        <w:trPr>
          <w:trHeight w:val="155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1399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155125" w:rsidRPr="004E0A00" w:rsidRDefault="00155125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606" w:type="pct"/>
            <w:tcBorders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2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3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8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125" w:rsidRPr="004E0A00" w:rsidRDefault="00155125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</w:tbl>
    <w:p w:rsidR="00155125" w:rsidRPr="007635EB" w:rsidRDefault="00155125" w:rsidP="00C50060">
      <w:pPr>
        <w:rPr>
          <w:sz w:val="28"/>
          <w:szCs w:val="28"/>
        </w:rPr>
      </w:pPr>
    </w:p>
    <w:p w:rsidR="00155125" w:rsidRDefault="00155125" w:rsidP="007F6590">
      <w:pPr>
        <w:jc w:val="center"/>
        <w:rPr>
          <w:b/>
          <w:bCs/>
          <w:sz w:val="28"/>
          <w:szCs w:val="28"/>
        </w:rPr>
      </w:pPr>
    </w:p>
    <w:p w:rsidR="00155125" w:rsidRDefault="00155125" w:rsidP="007F6590">
      <w:pPr>
        <w:jc w:val="center"/>
        <w:rPr>
          <w:b/>
          <w:bCs/>
          <w:sz w:val="28"/>
          <w:szCs w:val="28"/>
        </w:rPr>
      </w:pPr>
    </w:p>
    <w:p w:rsidR="00155125" w:rsidRDefault="00155125" w:rsidP="007F6590">
      <w:pPr>
        <w:jc w:val="center"/>
        <w:rPr>
          <w:b/>
          <w:bCs/>
          <w:sz w:val="28"/>
          <w:szCs w:val="28"/>
        </w:rPr>
      </w:pPr>
    </w:p>
    <w:p w:rsidR="00155125" w:rsidRDefault="00155125" w:rsidP="007F6590">
      <w:pPr>
        <w:jc w:val="center"/>
        <w:rPr>
          <w:b/>
          <w:bCs/>
          <w:sz w:val="28"/>
          <w:szCs w:val="28"/>
        </w:rPr>
      </w:pPr>
      <w:r w:rsidRPr="007635EB">
        <w:rPr>
          <w:b/>
          <w:bCs/>
          <w:sz w:val="28"/>
          <w:szCs w:val="28"/>
        </w:rPr>
        <w:t>Контрольные нормативы по волейболу 12-15 лет</w:t>
      </w:r>
    </w:p>
    <w:p w:rsidR="00155125" w:rsidRPr="007635EB" w:rsidRDefault="00155125" w:rsidP="007F6590">
      <w:pPr>
        <w:jc w:val="center"/>
        <w:rPr>
          <w:b/>
          <w:bCs/>
          <w:sz w:val="28"/>
          <w:szCs w:val="28"/>
        </w:rPr>
      </w:pPr>
    </w:p>
    <w:tbl>
      <w:tblPr>
        <w:tblW w:w="983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3"/>
        <w:gridCol w:w="752"/>
        <w:gridCol w:w="709"/>
        <w:gridCol w:w="684"/>
        <w:gridCol w:w="734"/>
        <w:gridCol w:w="736"/>
        <w:gridCol w:w="682"/>
        <w:gridCol w:w="732"/>
        <w:gridCol w:w="624"/>
        <w:gridCol w:w="709"/>
        <w:gridCol w:w="611"/>
        <w:gridCol w:w="829"/>
        <w:gridCol w:w="798"/>
      </w:tblGrid>
      <w:tr w:rsidR="00155125" w:rsidRPr="00AA6333">
        <w:trPr>
          <w:trHeight w:val="567"/>
        </w:trPr>
        <w:tc>
          <w:tcPr>
            <w:tcW w:w="1233" w:type="dxa"/>
            <w:vMerge w:val="restart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1461" w:type="dxa"/>
            <w:gridSpan w:val="2"/>
          </w:tcPr>
          <w:p w:rsidR="00155125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Ч/б 6х5м</w:t>
            </w:r>
          </w:p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(сек.)</w:t>
            </w:r>
          </w:p>
        </w:tc>
        <w:tc>
          <w:tcPr>
            <w:tcW w:w="1418" w:type="dxa"/>
            <w:gridSpan w:val="2"/>
          </w:tcPr>
          <w:p w:rsidR="00155125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Бросок н/м стоя</w:t>
            </w:r>
          </w:p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 м )</w:t>
            </w:r>
          </w:p>
        </w:tc>
        <w:tc>
          <w:tcPr>
            <w:tcW w:w="1418" w:type="dxa"/>
            <w:gridSpan w:val="2"/>
          </w:tcPr>
          <w:p w:rsidR="00155125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 xml:space="preserve">Передача сверху и снизу на месте </w:t>
            </w:r>
          </w:p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(кол-во раз)</w:t>
            </w:r>
          </w:p>
        </w:tc>
        <w:tc>
          <w:tcPr>
            <w:tcW w:w="1356" w:type="dxa"/>
            <w:gridSpan w:val="2"/>
          </w:tcPr>
          <w:p w:rsidR="00155125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Передача и перевод мяча через сетку с передачи</w:t>
            </w:r>
          </w:p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 10 раз</w:t>
            </w:r>
          </w:p>
        </w:tc>
        <w:tc>
          <w:tcPr>
            <w:tcW w:w="1320" w:type="dxa"/>
            <w:gridSpan w:val="2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Подача  (по выбору: нижняя, верхняя)</w:t>
            </w:r>
          </w:p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из 10 раз</w:t>
            </w:r>
          </w:p>
        </w:tc>
        <w:tc>
          <w:tcPr>
            <w:tcW w:w="1627" w:type="dxa"/>
            <w:gridSpan w:val="2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Подача с 3 м – приём мяча и передача обратно партнёру (через сетку в парах)</w:t>
            </w:r>
          </w:p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из 10 раз</w:t>
            </w:r>
          </w:p>
        </w:tc>
      </w:tr>
      <w:tr w:rsidR="00155125" w:rsidRPr="00AA6333">
        <w:tc>
          <w:tcPr>
            <w:tcW w:w="1233" w:type="dxa"/>
            <w:vMerge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709" w:type="dxa"/>
          </w:tcPr>
          <w:p w:rsidR="00155125" w:rsidRPr="00AA6333" w:rsidRDefault="00155125" w:rsidP="005C0210">
            <w:pPr>
              <w:jc w:val="center"/>
            </w:pPr>
            <w:r w:rsidRPr="00AA6333">
              <w:t>д</w:t>
            </w:r>
          </w:p>
        </w:tc>
        <w:tc>
          <w:tcPr>
            <w:tcW w:w="684" w:type="dxa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734" w:type="dxa"/>
          </w:tcPr>
          <w:p w:rsidR="00155125" w:rsidRPr="00AA6333" w:rsidRDefault="00155125" w:rsidP="005C0210">
            <w:pPr>
              <w:jc w:val="center"/>
            </w:pPr>
            <w:r w:rsidRPr="00AA6333">
              <w:t>д</w:t>
            </w:r>
          </w:p>
        </w:tc>
        <w:tc>
          <w:tcPr>
            <w:tcW w:w="736" w:type="dxa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82" w:type="dxa"/>
          </w:tcPr>
          <w:p w:rsidR="00155125" w:rsidRPr="00AA6333" w:rsidRDefault="00155125" w:rsidP="005C0210">
            <w:pPr>
              <w:jc w:val="center"/>
            </w:pPr>
            <w:r w:rsidRPr="00AA6333">
              <w:t>д</w:t>
            </w:r>
          </w:p>
        </w:tc>
        <w:tc>
          <w:tcPr>
            <w:tcW w:w="732" w:type="dxa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24" w:type="dxa"/>
          </w:tcPr>
          <w:p w:rsidR="00155125" w:rsidRPr="00AA6333" w:rsidRDefault="00155125" w:rsidP="005C0210">
            <w:pPr>
              <w:jc w:val="center"/>
            </w:pPr>
            <w:r w:rsidRPr="00AA6333">
              <w:t>д</w:t>
            </w:r>
          </w:p>
        </w:tc>
        <w:tc>
          <w:tcPr>
            <w:tcW w:w="709" w:type="dxa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11" w:type="dxa"/>
          </w:tcPr>
          <w:p w:rsidR="00155125" w:rsidRPr="00AA6333" w:rsidRDefault="00155125" w:rsidP="005C0210">
            <w:pPr>
              <w:jc w:val="center"/>
            </w:pPr>
            <w:r w:rsidRPr="00AA6333">
              <w:t>д</w:t>
            </w:r>
          </w:p>
        </w:tc>
        <w:tc>
          <w:tcPr>
            <w:tcW w:w="829" w:type="dxa"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798" w:type="dxa"/>
          </w:tcPr>
          <w:p w:rsidR="00155125" w:rsidRPr="00AA6333" w:rsidRDefault="00155125" w:rsidP="005C0210">
            <w:pPr>
              <w:jc w:val="center"/>
            </w:pPr>
            <w:r w:rsidRPr="00AA6333">
              <w:t>д</w:t>
            </w:r>
          </w:p>
        </w:tc>
      </w:tr>
      <w:tr w:rsidR="00155125" w:rsidRPr="00AA6333">
        <w:trPr>
          <w:trHeight w:val="833"/>
        </w:trPr>
        <w:tc>
          <w:tcPr>
            <w:tcW w:w="1233" w:type="dxa"/>
            <w:vMerge w:val="restart"/>
          </w:tcPr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  <w:r w:rsidRPr="007F6590">
              <w:rPr>
                <w:b/>
                <w:bCs/>
              </w:rPr>
              <w:t>12</w:t>
            </w: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 w:val="restart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11.9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12.5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12.9</w:t>
            </w:r>
          </w:p>
        </w:tc>
        <w:tc>
          <w:tcPr>
            <w:tcW w:w="709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12.0</w:t>
            </w:r>
          </w:p>
          <w:p w:rsidR="00155125" w:rsidRDefault="00155125" w:rsidP="005C0210">
            <w:pPr>
              <w:jc w:val="center"/>
            </w:pPr>
            <w:r>
              <w:t>12.6</w:t>
            </w:r>
          </w:p>
          <w:p w:rsidR="00155125" w:rsidRPr="00AA6333" w:rsidRDefault="00155125" w:rsidP="005C0210">
            <w:pPr>
              <w:jc w:val="center"/>
            </w:pPr>
            <w:r>
              <w:t>13.0</w:t>
            </w:r>
          </w:p>
        </w:tc>
        <w:tc>
          <w:tcPr>
            <w:tcW w:w="684" w:type="dxa"/>
            <w:vMerge w:val="restart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6.00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5.00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4.50</w:t>
            </w:r>
          </w:p>
        </w:tc>
        <w:tc>
          <w:tcPr>
            <w:tcW w:w="734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5.50</w:t>
            </w:r>
          </w:p>
          <w:p w:rsidR="00155125" w:rsidRDefault="00155125" w:rsidP="005C0210">
            <w:pPr>
              <w:jc w:val="center"/>
            </w:pPr>
            <w:r>
              <w:t>4.50</w:t>
            </w:r>
          </w:p>
          <w:p w:rsidR="00155125" w:rsidRPr="00AA6333" w:rsidRDefault="00155125" w:rsidP="005C0210">
            <w:pPr>
              <w:jc w:val="center"/>
            </w:pPr>
            <w:r>
              <w:t>4.00</w:t>
            </w:r>
          </w:p>
        </w:tc>
        <w:tc>
          <w:tcPr>
            <w:tcW w:w="1418" w:type="dxa"/>
            <w:gridSpan w:val="2"/>
          </w:tcPr>
          <w:p w:rsidR="00155125" w:rsidRPr="00AA6333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rPr>
                <w:b/>
                <w:bCs/>
                <w:i/>
                <w:iCs/>
              </w:rPr>
              <w:t>над собой</w:t>
            </w:r>
          </w:p>
          <w:p w:rsidR="00155125" w:rsidRPr="00AA6333" w:rsidRDefault="00155125" w:rsidP="005C0210">
            <w:pPr>
              <w:jc w:val="center"/>
            </w:pPr>
          </w:p>
        </w:tc>
        <w:tc>
          <w:tcPr>
            <w:tcW w:w="1356" w:type="dxa"/>
            <w:gridSpan w:val="2"/>
            <w:vMerge w:val="restart"/>
          </w:tcPr>
          <w:p w:rsidR="00155125" w:rsidRPr="00AA6333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  <w:r w:rsidRPr="00AA6333">
              <w:t>-</w:t>
            </w:r>
          </w:p>
        </w:tc>
        <w:tc>
          <w:tcPr>
            <w:tcW w:w="1320" w:type="dxa"/>
            <w:gridSpan w:val="2"/>
          </w:tcPr>
          <w:p w:rsidR="00155125" w:rsidRPr="00AA6333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rPr>
                <w:b/>
                <w:bCs/>
                <w:i/>
                <w:iCs/>
              </w:rPr>
              <w:t>с 3 м линии</w:t>
            </w:r>
          </w:p>
          <w:p w:rsidR="00155125" w:rsidRPr="00AA6333" w:rsidRDefault="00155125" w:rsidP="005C02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27" w:type="dxa"/>
            <w:gridSpan w:val="2"/>
          </w:tcPr>
          <w:p w:rsidR="00155125" w:rsidRPr="00AA6333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rPr>
                <w:b/>
                <w:bCs/>
                <w:i/>
                <w:iCs/>
              </w:rPr>
              <w:t>Облегчённый мяч</w:t>
            </w:r>
          </w:p>
        </w:tc>
      </w:tr>
      <w:tr w:rsidR="00155125" w:rsidRPr="00AA6333">
        <w:trPr>
          <w:trHeight w:val="567"/>
        </w:trPr>
        <w:tc>
          <w:tcPr>
            <w:tcW w:w="1233" w:type="dxa"/>
            <w:vMerge/>
          </w:tcPr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34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1418" w:type="dxa"/>
            <w:gridSpan w:val="2"/>
          </w:tcPr>
          <w:p w:rsidR="00155125" w:rsidRPr="00AA6333" w:rsidRDefault="00155125" w:rsidP="005C0210">
            <w:pPr>
              <w:jc w:val="center"/>
            </w:pPr>
            <w:r w:rsidRPr="00AA6333">
              <w:t>8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6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4</w:t>
            </w:r>
          </w:p>
        </w:tc>
        <w:tc>
          <w:tcPr>
            <w:tcW w:w="1356" w:type="dxa"/>
            <w:gridSpan w:val="2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09" w:type="dxa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155125" w:rsidRPr="00AA6333" w:rsidRDefault="00155125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155125" w:rsidRDefault="00155125" w:rsidP="005C0210">
            <w:pPr>
              <w:jc w:val="center"/>
            </w:pPr>
            <w:r>
              <w:t>5</w:t>
            </w:r>
          </w:p>
          <w:p w:rsidR="00155125" w:rsidRDefault="00155125" w:rsidP="005C0210">
            <w:pPr>
              <w:jc w:val="center"/>
            </w:pPr>
            <w:r>
              <w:t>4</w:t>
            </w:r>
          </w:p>
          <w:p w:rsidR="00155125" w:rsidRPr="00AA6333" w:rsidRDefault="00155125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</w:tcPr>
          <w:p w:rsidR="00155125" w:rsidRPr="00AA6333" w:rsidRDefault="00155125" w:rsidP="005C0210">
            <w:pPr>
              <w:jc w:val="center"/>
            </w:pPr>
            <w:r w:rsidRPr="00AA6333">
              <w:t>5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4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3</w:t>
            </w:r>
          </w:p>
        </w:tc>
      </w:tr>
      <w:tr w:rsidR="00155125" w:rsidRPr="00AA6333">
        <w:trPr>
          <w:trHeight w:val="833"/>
        </w:trPr>
        <w:tc>
          <w:tcPr>
            <w:tcW w:w="1233" w:type="dxa"/>
            <w:vMerge w:val="restart"/>
          </w:tcPr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7F6590" w:rsidRDefault="00155125" w:rsidP="005C0210">
            <w:pPr>
              <w:rPr>
                <w:b/>
                <w:bCs/>
              </w:rPr>
            </w:pPr>
          </w:p>
          <w:p w:rsidR="00155125" w:rsidRPr="007F6590" w:rsidRDefault="00155125" w:rsidP="007F6590">
            <w:pPr>
              <w:rPr>
                <w:b/>
                <w:bCs/>
              </w:rPr>
            </w:pPr>
            <w:r w:rsidRPr="007F6590">
              <w:rPr>
                <w:b/>
                <w:bCs/>
              </w:rPr>
              <w:t>13</w:t>
            </w: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 w:val="restart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11.3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11.9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12.3</w:t>
            </w:r>
          </w:p>
        </w:tc>
        <w:tc>
          <w:tcPr>
            <w:tcW w:w="709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11.4</w:t>
            </w:r>
          </w:p>
          <w:p w:rsidR="00155125" w:rsidRDefault="00155125" w:rsidP="005C0210">
            <w:pPr>
              <w:jc w:val="center"/>
            </w:pPr>
            <w:r>
              <w:t>12.0</w:t>
            </w:r>
          </w:p>
          <w:p w:rsidR="00155125" w:rsidRPr="00AA6333" w:rsidRDefault="00155125" w:rsidP="005C0210">
            <w:pPr>
              <w:jc w:val="center"/>
            </w:pPr>
            <w:r>
              <w:t>12.6</w:t>
            </w:r>
          </w:p>
        </w:tc>
        <w:tc>
          <w:tcPr>
            <w:tcW w:w="684" w:type="dxa"/>
            <w:vMerge w:val="restart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6.80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5.80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5.20</w:t>
            </w:r>
          </w:p>
        </w:tc>
        <w:tc>
          <w:tcPr>
            <w:tcW w:w="734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6.20</w:t>
            </w:r>
          </w:p>
          <w:p w:rsidR="00155125" w:rsidRDefault="00155125" w:rsidP="005C0210">
            <w:pPr>
              <w:jc w:val="center"/>
            </w:pPr>
            <w:r>
              <w:t>5.20</w:t>
            </w:r>
          </w:p>
          <w:p w:rsidR="00155125" w:rsidRPr="00AA6333" w:rsidRDefault="00155125" w:rsidP="005C0210">
            <w:pPr>
              <w:jc w:val="center"/>
            </w:pPr>
            <w:r>
              <w:t>4.80</w:t>
            </w:r>
          </w:p>
        </w:tc>
        <w:tc>
          <w:tcPr>
            <w:tcW w:w="1418" w:type="dxa"/>
            <w:gridSpan w:val="2"/>
          </w:tcPr>
          <w:p w:rsidR="00155125" w:rsidRPr="00AA6333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t xml:space="preserve"> </w:t>
            </w:r>
            <w:r w:rsidRPr="00AA6333">
              <w:rPr>
                <w:b/>
                <w:bCs/>
                <w:i/>
                <w:iCs/>
              </w:rPr>
              <w:t xml:space="preserve">над собой с наброса партнёра из 10 раз </w:t>
            </w:r>
          </w:p>
        </w:tc>
        <w:tc>
          <w:tcPr>
            <w:tcW w:w="1356" w:type="dxa"/>
            <w:gridSpan w:val="2"/>
            <w:vMerge w:val="restart"/>
          </w:tcPr>
          <w:p w:rsidR="00155125" w:rsidRPr="00AA6333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  <w:r w:rsidRPr="00AA6333">
              <w:t>-</w:t>
            </w:r>
          </w:p>
        </w:tc>
        <w:tc>
          <w:tcPr>
            <w:tcW w:w="1320" w:type="dxa"/>
            <w:gridSpan w:val="2"/>
          </w:tcPr>
          <w:p w:rsidR="00155125" w:rsidRDefault="00155125" w:rsidP="005C0210">
            <w:pPr>
              <w:jc w:val="center"/>
            </w:pPr>
          </w:p>
          <w:p w:rsidR="00155125" w:rsidRPr="008464EB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 xml:space="preserve"> с 5 м</w:t>
            </w:r>
          </w:p>
        </w:tc>
        <w:tc>
          <w:tcPr>
            <w:tcW w:w="1627" w:type="dxa"/>
            <w:gridSpan w:val="2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  <w:r w:rsidRPr="00AA6333">
              <w:t>5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4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3</w:t>
            </w:r>
          </w:p>
        </w:tc>
      </w:tr>
      <w:tr w:rsidR="00155125" w:rsidRPr="00AA6333">
        <w:trPr>
          <w:trHeight w:val="832"/>
        </w:trPr>
        <w:tc>
          <w:tcPr>
            <w:tcW w:w="1233" w:type="dxa"/>
            <w:vMerge/>
          </w:tcPr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09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34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1418" w:type="dxa"/>
            <w:gridSpan w:val="2"/>
          </w:tcPr>
          <w:p w:rsidR="00155125" w:rsidRPr="00AA6333" w:rsidRDefault="00155125" w:rsidP="005C0210">
            <w:pPr>
              <w:jc w:val="center"/>
            </w:pPr>
            <w:r w:rsidRPr="00AA6333">
              <w:t>5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4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3</w:t>
            </w:r>
          </w:p>
        </w:tc>
        <w:tc>
          <w:tcPr>
            <w:tcW w:w="1356" w:type="dxa"/>
            <w:gridSpan w:val="2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09" w:type="dxa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155125" w:rsidRPr="00AA6333" w:rsidRDefault="00155125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155125" w:rsidRDefault="00155125" w:rsidP="005C0210">
            <w:pPr>
              <w:jc w:val="center"/>
            </w:pPr>
            <w:r>
              <w:t>5</w:t>
            </w:r>
          </w:p>
          <w:p w:rsidR="00155125" w:rsidRDefault="00155125" w:rsidP="005C0210">
            <w:pPr>
              <w:jc w:val="center"/>
            </w:pPr>
            <w:r>
              <w:t>4</w:t>
            </w:r>
          </w:p>
          <w:p w:rsidR="00155125" w:rsidRPr="00AA6333" w:rsidRDefault="00155125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  <w:vMerge/>
          </w:tcPr>
          <w:p w:rsidR="00155125" w:rsidRPr="00AA6333" w:rsidRDefault="00155125" w:rsidP="005C0210">
            <w:pPr>
              <w:jc w:val="center"/>
            </w:pPr>
          </w:p>
        </w:tc>
      </w:tr>
      <w:tr w:rsidR="00155125" w:rsidRPr="00AA6333">
        <w:trPr>
          <w:trHeight w:val="833"/>
        </w:trPr>
        <w:tc>
          <w:tcPr>
            <w:tcW w:w="1233" w:type="dxa"/>
            <w:vMerge w:val="restart"/>
          </w:tcPr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7F6590" w:rsidRDefault="00155125" w:rsidP="007F6590">
            <w:pPr>
              <w:rPr>
                <w:b/>
                <w:bCs/>
              </w:rPr>
            </w:pPr>
            <w:r w:rsidRPr="007F6590">
              <w:rPr>
                <w:b/>
                <w:bCs/>
              </w:rPr>
              <w:t>14</w:t>
            </w: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 w:val="restart"/>
          </w:tcPr>
          <w:p w:rsidR="00155125" w:rsidRPr="0020481A" w:rsidRDefault="00155125" w:rsidP="005C0210">
            <w:pPr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11.5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12.0</w:t>
            </w:r>
          </w:p>
        </w:tc>
        <w:tc>
          <w:tcPr>
            <w:tcW w:w="709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11.1</w:t>
            </w:r>
          </w:p>
          <w:p w:rsidR="00155125" w:rsidRDefault="00155125" w:rsidP="005C0210">
            <w:pPr>
              <w:jc w:val="center"/>
            </w:pPr>
            <w:r>
              <w:t>11.8</w:t>
            </w:r>
          </w:p>
          <w:p w:rsidR="00155125" w:rsidRPr="00AA6333" w:rsidRDefault="00155125" w:rsidP="005C0210">
            <w:pPr>
              <w:jc w:val="center"/>
            </w:pPr>
            <w:r>
              <w:t>12.3</w:t>
            </w:r>
          </w:p>
        </w:tc>
        <w:tc>
          <w:tcPr>
            <w:tcW w:w="684" w:type="dxa"/>
            <w:vMerge w:val="restart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8.00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7.00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6.00</w:t>
            </w:r>
          </w:p>
        </w:tc>
        <w:tc>
          <w:tcPr>
            <w:tcW w:w="734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7.00</w:t>
            </w:r>
          </w:p>
          <w:p w:rsidR="00155125" w:rsidRDefault="00155125" w:rsidP="005C0210">
            <w:pPr>
              <w:jc w:val="center"/>
            </w:pPr>
            <w:r>
              <w:t>6.00</w:t>
            </w:r>
          </w:p>
          <w:p w:rsidR="00155125" w:rsidRPr="00AA6333" w:rsidRDefault="00155125" w:rsidP="005C0210">
            <w:pPr>
              <w:jc w:val="center"/>
            </w:pPr>
            <w:r>
              <w:t>5.30</w:t>
            </w:r>
          </w:p>
        </w:tc>
        <w:tc>
          <w:tcPr>
            <w:tcW w:w="1418" w:type="dxa"/>
            <w:gridSpan w:val="2"/>
          </w:tcPr>
          <w:p w:rsidR="00155125" w:rsidRDefault="00155125" w:rsidP="005C0210">
            <w:pPr>
              <w:jc w:val="center"/>
              <w:rPr>
                <w:b/>
                <w:bCs/>
                <w:i/>
                <w:iCs/>
              </w:rPr>
            </w:pPr>
          </w:p>
          <w:p w:rsidR="00155125" w:rsidRPr="00AA6333" w:rsidRDefault="00155125" w:rsidP="005C0210">
            <w:pPr>
              <w:jc w:val="center"/>
            </w:pPr>
            <w:r>
              <w:rPr>
                <w:b/>
                <w:bCs/>
                <w:i/>
                <w:iCs/>
              </w:rPr>
              <w:t>в парах</w:t>
            </w:r>
          </w:p>
        </w:tc>
        <w:tc>
          <w:tcPr>
            <w:tcW w:w="1356" w:type="dxa"/>
            <w:gridSpan w:val="2"/>
            <w:vMerge w:val="restart"/>
          </w:tcPr>
          <w:p w:rsidR="00155125" w:rsidRPr="00AA6333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</w:p>
          <w:p w:rsidR="00155125" w:rsidRPr="0020481A" w:rsidRDefault="00155125" w:rsidP="005C0210">
            <w:pPr>
              <w:jc w:val="center"/>
            </w:pPr>
            <w:r w:rsidRPr="0020481A">
              <w:t>-</w:t>
            </w:r>
          </w:p>
        </w:tc>
        <w:tc>
          <w:tcPr>
            <w:tcW w:w="1320" w:type="dxa"/>
            <w:gridSpan w:val="2"/>
          </w:tcPr>
          <w:p w:rsidR="00155125" w:rsidRDefault="00155125" w:rsidP="005C0210">
            <w:pPr>
              <w:jc w:val="center"/>
            </w:pPr>
          </w:p>
          <w:p w:rsidR="00155125" w:rsidRPr="008464EB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>с 7 м</w:t>
            </w:r>
          </w:p>
        </w:tc>
        <w:tc>
          <w:tcPr>
            <w:tcW w:w="1627" w:type="dxa"/>
            <w:gridSpan w:val="2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  <w:r w:rsidRPr="00AA6333">
              <w:t>6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5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3</w:t>
            </w:r>
          </w:p>
        </w:tc>
      </w:tr>
      <w:tr w:rsidR="00155125" w:rsidRPr="00AA6333">
        <w:trPr>
          <w:trHeight w:val="832"/>
        </w:trPr>
        <w:tc>
          <w:tcPr>
            <w:tcW w:w="1233" w:type="dxa"/>
            <w:vMerge/>
          </w:tcPr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34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1418" w:type="dxa"/>
            <w:gridSpan w:val="2"/>
          </w:tcPr>
          <w:p w:rsidR="00155125" w:rsidRDefault="00155125" w:rsidP="005C0210">
            <w:pPr>
              <w:jc w:val="center"/>
            </w:pPr>
            <w:r>
              <w:t>10</w:t>
            </w:r>
          </w:p>
          <w:p w:rsidR="00155125" w:rsidRDefault="00155125" w:rsidP="005C0210">
            <w:pPr>
              <w:jc w:val="center"/>
            </w:pPr>
            <w:r>
              <w:t>8</w:t>
            </w:r>
          </w:p>
          <w:p w:rsidR="00155125" w:rsidRPr="00AA6333" w:rsidRDefault="00155125" w:rsidP="005C0210">
            <w:pPr>
              <w:jc w:val="center"/>
            </w:pPr>
            <w:r>
              <w:t>6</w:t>
            </w:r>
          </w:p>
        </w:tc>
        <w:tc>
          <w:tcPr>
            <w:tcW w:w="1356" w:type="dxa"/>
            <w:gridSpan w:val="2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09" w:type="dxa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155125" w:rsidRPr="00AA6333" w:rsidRDefault="00155125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155125" w:rsidRDefault="00155125" w:rsidP="005C0210">
            <w:pPr>
              <w:jc w:val="center"/>
            </w:pPr>
            <w:r>
              <w:t>5</w:t>
            </w:r>
          </w:p>
          <w:p w:rsidR="00155125" w:rsidRDefault="00155125" w:rsidP="005C0210">
            <w:pPr>
              <w:jc w:val="center"/>
            </w:pPr>
            <w:r>
              <w:t>4</w:t>
            </w:r>
          </w:p>
          <w:p w:rsidR="00155125" w:rsidRPr="00AA6333" w:rsidRDefault="00155125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  <w:vMerge/>
          </w:tcPr>
          <w:p w:rsidR="00155125" w:rsidRPr="00AA6333" w:rsidRDefault="00155125" w:rsidP="005C0210">
            <w:pPr>
              <w:jc w:val="center"/>
            </w:pPr>
          </w:p>
        </w:tc>
      </w:tr>
      <w:tr w:rsidR="00155125" w:rsidRPr="00AA6333">
        <w:trPr>
          <w:trHeight w:val="833"/>
        </w:trPr>
        <w:tc>
          <w:tcPr>
            <w:tcW w:w="1233" w:type="dxa"/>
            <w:vMerge w:val="restart"/>
          </w:tcPr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  <w:r w:rsidRPr="007F6590">
              <w:rPr>
                <w:b/>
                <w:bCs/>
              </w:rPr>
              <w:t>15</w:t>
            </w:r>
          </w:p>
          <w:p w:rsidR="00155125" w:rsidRPr="007F6590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 w:val="restart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10.8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11.3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11.8</w:t>
            </w:r>
          </w:p>
        </w:tc>
        <w:tc>
          <w:tcPr>
            <w:tcW w:w="709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10.9</w:t>
            </w:r>
          </w:p>
          <w:p w:rsidR="00155125" w:rsidRDefault="00155125" w:rsidP="005C0210">
            <w:pPr>
              <w:jc w:val="center"/>
            </w:pPr>
            <w:r>
              <w:t>11.7</w:t>
            </w:r>
          </w:p>
          <w:p w:rsidR="00155125" w:rsidRPr="00AA6333" w:rsidRDefault="00155125" w:rsidP="005C0210">
            <w:pPr>
              <w:jc w:val="center"/>
            </w:pPr>
            <w:r>
              <w:t>12.1</w:t>
            </w:r>
          </w:p>
        </w:tc>
        <w:tc>
          <w:tcPr>
            <w:tcW w:w="684" w:type="dxa"/>
            <w:vMerge w:val="restart"/>
          </w:tcPr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9.00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8.00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7.00</w:t>
            </w:r>
          </w:p>
        </w:tc>
        <w:tc>
          <w:tcPr>
            <w:tcW w:w="734" w:type="dxa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8.00</w:t>
            </w:r>
          </w:p>
          <w:p w:rsidR="00155125" w:rsidRDefault="00155125" w:rsidP="005C0210">
            <w:pPr>
              <w:jc w:val="center"/>
            </w:pPr>
            <w:r>
              <w:t>7.00</w:t>
            </w:r>
          </w:p>
          <w:p w:rsidR="00155125" w:rsidRPr="00AA6333" w:rsidRDefault="00155125" w:rsidP="005C0210">
            <w:pPr>
              <w:jc w:val="center"/>
            </w:pPr>
            <w:r>
              <w:t>6.00</w:t>
            </w:r>
          </w:p>
        </w:tc>
        <w:tc>
          <w:tcPr>
            <w:tcW w:w="1418" w:type="dxa"/>
            <w:gridSpan w:val="2"/>
          </w:tcPr>
          <w:p w:rsidR="00155125" w:rsidRDefault="00155125" w:rsidP="005C0210">
            <w:pPr>
              <w:jc w:val="center"/>
            </w:pPr>
          </w:p>
          <w:p w:rsidR="00155125" w:rsidRPr="008464EB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>в парах</w:t>
            </w:r>
          </w:p>
        </w:tc>
        <w:tc>
          <w:tcPr>
            <w:tcW w:w="1356" w:type="dxa"/>
            <w:gridSpan w:val="2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5</w:t>
            </w:r>
          </w:p>
          <w:p w:rsidR="00155125" w:rsidRDefault="00155125" w:rsidP="005C0210">
            <w:pPr>
              <w:jc w:val="center"/>
            </w:pPr>
            <w:r>
              <w:t>4</w:t>
            </w:r>
          </w:p>
          <w:p w:rsidR="00155125" w:rsidRPr="00AA6333" w:rsidRDefault="00155125" w:rsidP="005C0210">
            <w:pPr>
              <w:jc w:val="center"/>
            </w:pPr>
            <w:r>
              <w:t>3</w:t>
            </w:r>
          </w:p>
        </w:tc>
        <w:tc>
          <w:tcPr>
            <w:tcW w:w="1320" w:type="dxa"/>
            <w:gridSpan w:val="2"/>
          </w:tcPr>
          <w:p w:rsidR="00155125" w:rsidRDefault="00155125" w:rsidP="005C0210">
            <w:pPr>
              <w:jc w:val="center"/>
            </w:pPr>
          </w:p>
          <w:p w:rsidR="00155125" w:rsidRPr="008464EB" w:rsidRDefault="00155125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>с 8 м</w:t>
            </w:r>
          </w:p>
        </w:tc>
        <w:tc>
          <w:tcPr>
            <w:tcW w:w="1627" w:type="dxa"/>
            <w:gridSpan w:val="2"/>
            <w:vMerge w:val="restart"/>
          </w:tcPr>
          <w:p w:rsidR="00155125" w:rsidRDefault="00155125" w:rsidP="005C0210">
            <w:pPr>
              <w:jc w:val="center"/>
            </w:pPr>
          </w:p>
          <w:p w:rsidR="00155125" w:rsidRPr="00AA6333" w:rsidRDefault="00155125" w:rsidP="005C0210">
            <w:pPr>
              <w:jc w:val="center"/>
            </w:pPr>
            <w:r w:rsidRPr="00AA6333">
              <w:t>6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5</w:t>
            </w:r>
          </w:p>
          <w:p w:rsidR="00155125" w:rsidRPr="00AA6333" w:rsidRDefault="00155125" w:rsidP="005C0210">
            <w:pPr>
              <w:jc w:val="center"/>
            </w:pPr>
            <w:r w:rsidRPr="00AA6333">
              <w:t>4</w:t>
            </w:r>
          </w:p>
        </w:tc>
      </w:tr>
      <w:tr w:rsidR="00155125" w:rsidRPr="00AA6333">
        <w:trPr>
          <w:trHeight w:val="832"/>
        </w:trPr>
        <w:tc>
          <w:tcPr>
            <w:tcW w:w="1233" w:type="dxa"/>
            <w:vMerge/>
          </w:tcPr>
          <w:p w:rsidR="00155125" w:rsidRPr="00AA6333" w:rsidRDefault="00155125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752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09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34" w:type="dxa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1418" w:type="dxa"/>
            <w:gridSpan w:val="2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12</w:t>
            </w:r>
          </w:p>
          <w:p w:rsidR="00155125" w:rsidRDefault="00155125" w:rsidP="005C0210">
            <w:pPr>
              <w:jc w:val="center"/>
            </w:pPr>
            <w:r>
              <w:t>10</w:t>
            </w:r>
          </w:p>
          <w:p w:rsidR="00155125" w:rsidRPr="00AA6333" w:rsidRDefault="00155125" w:rsidP="005C0210">
            <w:pPr>
              <w:jc w:val="center"/>
            </w:pPr>
            <w:r>
              <w:t>8</w:t>
            </w:r>
          </w:p>
        </w:tc>
        <w:tc>
          <w:tcPr>
            <w:tcW w:w="1356" w:type="dxa"/>
            <w:gridSpan w:val="2"/>
            <w:vMerge/>
          </w:tcPr>
          <w:p w:rsidR="00155125" w:rsidRPr="00AA6333" w:rsidRDefault="00155125" w:rsidP="005C0210">
            <w:pPr>
              <w:jc w:val="center"/>
            </w:pPr>
          </w:p>
        </w:tc>
        <w:tc>
          <w:tcPr>
            <w:tcW w:w="709" w:type="dxa"/>
          </w:tcPr>
          <w:p w:rsidR="00155125" w:rsidRDefault="00155125" w:rsidP="005C0210">
            <w:pPr>
              <w:jc w:val="center"/>
              <w:rPr>
                <w:b/>
                <w:bCs/>
              </w:rPr>
            </w:pP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155125" w:rsidRPr="0020481A" w:rsidRDefault="00155125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155125" w:rsidRPr="00AA6333" w:rsidRDefault="00155125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155125" w:rsidRDefault="00155125" w:rsidP="005C0210">
            <w:pPr>
              <w:jc w:val="center"/>
            </w:pPr>
          </w:p>
          <w:p w:rsidR="00155125" w:rsidRDefault="00155125" w:rsidP="005C0210">
            <w:pPr>
              <w:jc w:val="center"/>
            </w:pPr>
            <w:r>
              <w:t>5</w:t>
            </w:r>
          </w:p>
          <w:p w:rsidR="00155125" w:rsidRDefault="00155125" w:rsidP="005C0210">
            <w:pPr>
              <w:jc w:val="center"/>
            </w:pPr>
            <w:r>
              <w:t>4</w:t>
            </w:r>
          </w:p>
          <w:p w:rsidR="00155125" w:rsidRPr="00AA6333" w:rsidRDefault="00155125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  <w:vMerge/>
          </w:tcPr>
          <w:p w:rsidR="00155125" w:rsidRPr="00AA6333" w:rsidRDefault="00155125" w:rsidP="005C0210">
            <w:pPr>
              <w:jc w:val="center"/>
            </w:pPr>
          </w:p>
        </w:tc>
      </w:tr>
    </w:tbl>
    <w:p w:rsidR="00155125" w:rsidRDefault="00155125" w:rsidP="00C50060">
      <w:pPr>
        <w:rPr>
          <w:sz w:val="28"/>
          <w:szCs w:val="28"/>
        </w:rPr>
      </w:pPr>
    </w:p>
    <w:p w:rsidR="00155125" w:rsidRPr="007635EB" w:rsidRDefault="00155125" w:rsidP="00C50060">
      <w:pPr>
        <w:rPr>
          <w:sz w:val="28"/>
          <w:szCs w:val="28"/>
        </w:rPr>
      </w:pPr>
    </w:p>
    <w:p w:rsidR="00155125" w:rsidRPr="00055087" w:rsidRDefault="00155125" w:rsidP="0014752E">
      <w:pPr>
        <w:jc w:val="center"/>
        <w:rPr>
          <w:b/>
          <w:bCs/>
          <w:sz w:val="28"/>
          <w:szCs w:val="28"/>
        </w:rPr>
      </w:pPr>
      <w:r w:rsidRPr="00055087">
        <w:rPr>
          <w:b/>
          <w:bCs/>
          <w:sz w:val="28"/>
          <w:szCs w:val="28"/>
        </w:rPr>
        <w:t>Контрольные нормативы по футболу 12-15 лет</w:t>
      </w:r>
    </w:p>
    <w:p w:rsidR="00155125" w:rsidRPr="00055087" w:rsidRDefault="00155125" w:rsidP="0014752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97"/>
        <w:gridCol w:w="979"/>
        <w:gridCol w:w="978"/>
        <w:gridCol w:w="705"/>
        <w:gridCol w:w="1115"/>
        <w:gridCol w:w="973"/>
      </w:tblGrid>
      <w:tr w:rsidR="00155125" w:rsidRPr="00055087">
        <w:tc>
          <w:tcPr>
            <w:tcW w:w="5104" w:type="dxa"/>
            <w:vMerge w:val="restart"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  <w:r w:rsidRPr="005F39A7">
              <w:rPr>
                <w:sz w:val="23"/>
                <w:szCs w:val="23"/>
              </w:rPr>
              <w:t>Вид упражнения</w:t>
            </w:r>
          </w:p>
        </w:tc>
        <w:tc>
          <w:tcPr>
            <w:tcW w:w="4815" w:type="dxa"/>
            <w:gridSpan w:val="5"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  <w:r w:rsidRPr="005F39A7">
              <w:rPr>
                <w:sz w:val="23"/>
                <w:szCs w:val="23"/>
              </w:rPr>
              <w:t>Оценка результата в баллах</w:t>
            </w:r>
          </w:p>
        </w:tc>
      </w:tr>
      <w:tr w:rsidR="00155125" w:rsidRPr="00055087">
        <w:tc>
          <w:tcPr>
            <w:tcW w:w="5104" w:type="dxa"/>
            <w:vMerge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  <w:r w:rsidRPr="005F39A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  <w:r w:rsidRPr="005F39A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  <w:r w:rsidRPr="005F39A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  <w:r w:rsidRPr="005F39A7">
              <w:rPr>
                <w:sz w:val="28"/>
                <w:szCs w:val="28"/>
              </w:rPr>
              <w:t>4</w:t>
            </w:r>
          </w:p>
        </w:tc>
        <w:tc>
          <w:tcPr>
            <w:tcW w:w="987" w:type="dxa"/>
          </w:tcPr>
          <w:p w:rsidR="00155125" w:rsidRPr="005F39A7" w:rsidRDefault="00155125" w:rsidP="00C50060">
            <w:pPr>
              <w:rPr>
                <w:sz w:val="28"/>
                <w:szCs w:val="28"/>
              </w:rPr>
            </w:pPr>
            <w:r w:rsidRPr="005F39A7">
              <w:rPr>
                <w:sz w:val="28"/>
                <w:szCs w:val="28"/>
              </w:rPr>
              <w:t>5</w:t>
            </w:r>
          </w:p>
        </w:tc>
      </w:tr>
      <w:tr w:rsidR="00155125" w:rsidRPr="00055087">
        <w:tc>
          <w:tcPr>
            <w:tcW w:w="5104" w:type="dxa"/>
          </w:tcPr>
          <w:p w:rsidR="00155125" w:rsidRPr="005F39A7" w:rsidRDefault="00155125" w:rsidP="00997061">
            <w:pPr>
              <w:rPr>
                <w:sz w:val="28"/>
                <w:szCs w:val="28"/>
              </w:rPr>
            </w:pPr>
            <w:r w:rsidRPr="005F39A7">
              <w:rPr>
                <w:sz w:val="23"/>
                <w:szCs w:val="23"/>
              </w:rPr>
              <w:t>1.Удары на точность по воротам</w:t>
            </w:r>
          </w:p>
        </w:tc>
        <w:tc>
          <w:tcPr>
            <w:tcW w:w="993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4</w:t>
            </w:r>
          </w:p>
        </w:tc>
        <w:tc>
          <w:tcPr>
            <w:tcW w:w="992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5</w:t>
            </w:r>
          </w:p>
        </w:tc>
        <w:tc>
          <w:tcPr>
            <w:tcW w:w="709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6</w:t>
            </w:r>
          </w:p>
        </w:tc>
        <w:tc>
          <w:tcPr>
            <w:tcW w:w="1134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7</w:t>
            </w:r>
          </w:p>
        </w:tc>
        <w:tc>
          <w:tcPr>
            <w:tcW w:w="987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8</w:t>
            </w:r>
          </w:p>
        </w:tc>
      </w:tr>
      <w:tr w:rsidR="00155125" w:rsidRPr="00055087">
        <w:tc>
          <w:tcPr>
            <w:tcW w:w="5104" w:type="dxa"/>
          </w:tcPr>
          <w:p w:rsidR="00155125" w:rsidRPr="005F39A7" w:rsidRDefault="00155125" w:rsidP="00997061">
            <w:pPr>
              <w:rPr>
                <w:sz w:val="28"/>
                <w:szCs w:val="28"/>
              </w:rPr>
            </w:pPr>
            <w:r w:rsidRPr="005F39A7">
              <w:rPr>
                <w:sz w:val="23"/>
                <w:szCs w:val="23"/>
              </w:rPr>
              <w:t>2.Ведение, обводка стоек и удар по воротам (сек.)</w:t>
            </w:r>
          </w:p>
        </w:tc>
        <w:tc>
          <w:tcPr>
            <w:tcW w:w="993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8,2</w:t>
            </w:r>
          </w:p>
        </w:tc>
        <w:tc>
          <w:tcPr>
            <w:tcW w:w="992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8,0</w:t>
            </w:r>
          </w:p>
        </w:tc>
        <w:tc>
          <w:tcPr>
            <w:tcW w:w="709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7,8</w:t>
            </w:r>
          </w:p>
        </w:tc>
        <w:tc>
          <w:tcPr>
            <w:tcW w:w="1134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7,6</w:t>
            </w:r>
          </w:p>
        </w:tc>
        <w:tc>
          <w:tcPr>
            <w:tcW w:w="987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7,4</w:t>
            </w:r>
          </w:p>
        </w:tc>
      </w:tr>
      <w:tr w:rsidR="00155125" w:rsidRPr="00055087">
        <w:tc>
          <w:tcPr>
            <w:tcW w:w="5104" w:type="dxa"/>
          </w:tcPr>
          <w:p w:rsidR="00155125" w:rsidRPr="005F39A7" w:rsidRDefault="00155125" w:rsidP="00997061">
            <w:pPr>
              <w:rPr>
                <w:sz w:val="28"/>
                <w:szCs w:val="28"/>
              </w:rPr>
            </w:pPr>
            <w:r w:rsidRPr="005F39A7">
              <w:rPr>
                <w:sz w:val="23"/>
                <w:szCs w:val="23"/>
              </w:rPr>
              <w:t>3.Жонглирование мячом (раз)</w:t>
            </w:r>
          </w:p>
        </w:tc>
        <w:tc>
          <w:tcPr>
            <w:tcW w:w="993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120</w:t>
            </w:r>
          </w:p>
        </w:tc>
        <w:tc>
          <w:tcPr>
            <w:tcW w:w="992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140</w:t>
            </w:r>
          </w:p>
        </w:tc>
        <w:tc>
          <w:tcPr>
            <w:tcW w:w="709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160</w:t>
            </w:r>
          </w:p>
        </w:tc>
        <w:tc>
          <w:tcPr>
            <w:tcW w:w="1134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180</w:t>
            </w:r>
          </w:p>
        </w:tc>
        <w:tc>
          <w:tcPr>
            <w:tcW w:w="987" w:type="dxa"/>
            <w:vAlign w:val="center"/>
          </w:tcPr>
          <w:p w:rsidR="00155125" w:rsidRPr="00055087" w:rsidRDefault="00155125" w:rsidP="005F39A7">
            <w:pPr>
              <w:widowControl/>
              <w:autoSpaceDE/>
              <w:autoSpaceDN/>
              <w:adjustRightInd/>
            </w:pPr>
            <w:r w:rsidRPr="00055087">
              <w:t>200</w:t>
            </w:r>
          </w:p>
        </w:tc>
      </w:tr>
    </w:tbl>
    <w:p w:rsidR="00155125" w:rsidRPr="007635EB" w:rsidRDefault="00155125" w:rsidP="00C50060">
      <w:pPr>
        <w:rPr>
          <w:color w:val="FF0000"/>
          <w:sz w:val="28"/>
          <w:szCs w:val="28"/>
        </w:rPr>
      </w:pPr>
    </w:p>
    <w:p w:rsidR="00155125" w:rsidRDefault="00155125" w:rsidP="00300A85">
      <w:pPr>
        <w:jc w:val="center"/>
        <w:rPr>
          <w:b/>
          <w:bCs/>
          <w:sz w:val="28"/>
          <w:szCs w:val="28"/>
        </w:rPr>
      </w:pPr>
    </w:p>
    <w:p w:rsidR="00155125" w:rsidRPr="005906F5" w:rsidRDefault="00155125" w:rsidP="00300A85">
      <w:pPr>
        <w:jc w:val="center"/>
        <w:rPr>
          <w:b/>
          <w:bCs/>
          <w:sz w:val="28"/>
          <w:szCs w:val="28"/>
        </w:rPr>
      </w:pPr>
      <w:r w:rsidRPr="005906F5">
        <w:rPr>
          <w:b/>
          <w:bCs/>
          <w:sz w:val="28"/>
          <w:szCs w:val="28"/>
        </w:rPr>
        <w:t>Контрольные нормативы по настольному теннису 12-15 лет</w:t>
      </w:r>
    </w:p>
    <w:p w:rsidR="00155125" w:rsidRPr="005906F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tbl>
      <w:tblPr>
        <w:tblW w:w="9782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612"/>
        <w:gridCol w:w="3500"/>
        <w:gridCol w:w="1060"/>
        <w:gridCol w:w="1536"/>
        <w:gridCol w:w="1515"/>
        <w:gridCol w:w="1559"/>
      </w:tblGrid>
      <w:tr w:rsidR="00155125" w:rsidRPr="00D067E0"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br/>
              <w:t>№</w:t>
            </w:r>
          </w:p>
        </w:tc>
        <w:tc>
          <w:tcPr>
            <w:tcW w:w="3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Наименование упражнений</w:t>
            </w:r>
          </w:p>
        </w:tc>
        <w:tc>
          <w:tcPr>
            <w:tcW w:w="5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В о з р а с т</w:t>
            </w:r>
          </w:p>
        </w:tc>
      </w:tr>
      <w:tr w:rsidR="00155125" w:rsidRPr="00D067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3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10-11 лет</w:t>
            </w:r>
          </w:p>
        </w:tc>
        <w:tc>
          <w:tcPr>
            <w:tcW w:w="3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12-15</w:t>
            </w:r>
            <w:r w:rsidRPr="00D067E0">
              <w:rPr>
                <w:color w:val="000000"/>
              </w:rPr>
              <w:t xml:space="preserve"> лет</w:t>
            </w:r>
          </w:p>
        </w:tc>
      </w:tr>
      <w:tr w:rsidR="00155125" w:rsidRPr="00D067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3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девочки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мальчики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девочки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мальчики</w:t>
            </w:r>
          </w:p>
        </w:tc>
      </w:tr>
      <w:tr w:rsidR="00155125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Перемещение в 3-х метровой зоне боком (влево-вправо) за 1 мин.(кол-во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40-50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55-65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45-50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60-65</w:t>
            </w:r>
          </w:p>
        </w:tc>
      </w:tr>
      <w:tr w:rsidR="00155125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2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Перемещение в 3-х метровой зоне в две точки у стола (вперед-назад) за 30 сек.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10-15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15-20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15-20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20-25</w:t>
            </w:r>
          </w:p>
        </w:tc>
      </w:tr>
      <w:tr w:rsidR="00155125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3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удара накатом слева за 1 минуту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70-75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75-80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80-90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95-100</w:t>
            </w:r>
          </w:p>
        </w:tc>
      </w:tr>
      <w:tr w:rsidR="00155125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4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удара накатом справа за 1 минуту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60-65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65-70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75-80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90-95</w:t>
            </w:r>
          </w:p>
        </w:tc>
      </w:tr>
      <w:tr w:rsidR="00155125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5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удара накатом справа за 2 минуты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105-110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110-125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150-165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165-180</w:t>
            </w:r>
          </w:p>
        </w:tc>
      </w:tr>
      <w:tr w:rsidR="00155125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сочетаний ударов накатом справа и накатом слева за 2 мин.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110-125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110-125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150-170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55125" w:rsidRPr="00D067E0" w:rsidRDefault="00155125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155-185</w:t>
            </w:r>
          </w:p>
        </w:tc>
      </w:tr>
    </w:tbl>
    <w:p w:rsidR="0015512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Default="00155125" w:rsidP="00AD1687">
      <w:pPr>
        <w:shd w:val="clear" w:color="auto" w:fill="FFFFFF"/>
        <w:tabs>
          <w:tab w:val="left" w:pos="461"/>
        </w:tabs>
        <w:spacing w:line="322" w:lineRule="exact"/>
        <w:jc w:val="right"/>
        <w:rPr>
          <w:sz w:val="28"/>
          <w:szCs w:val="28"/>
        </w:rPr>
      </w:pPr>
    </w:p>
    <w:p w:rsidR="00155125" w:rsidRPr="009C4145" w:rsidRDefault="00155125" w:rsidP="00AD1687">
      <w:pPr>
        <w:shd w:val="clear" w:color="auto" w:fill="FFFFFF"/>
        <w:tabs>
          <w:tab w:val="left" w:pos="461"/>
        </w:tabs>
        <w:spacing w:line="322" w:lineRule="exact"/>
        <w:jc w:val="right"/>
        <w:rPr>
          <w:sz w:val="28"/>
          <w:szCs w:val="28"/>
        </w:rPr>
      </w:pPr>
      <w:r w:rsidRPr="009C4145">
        <w:rPr>
          <w:sz w:val="28"/>
          <w:szCs w:val="28"/>
        </w:rPr>
        <w:t>Приложение № 2</w:t>
      </w:r>
    </w:p>
    <w:p w:rsidR="00155125" w:rsidRPr="009C414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  <w:r w:rsidRPr="009C4145">
        <w:rPr>
          <w:sz w:val="28"/>
          <w:szCs w:val="28"/>
        </w:rPr>
        <w:t xml:space="preserve"> </w:t>
      </w:r>
    </w:p>
    <w:tbl>
      <w:tblPr>
        <w:tblW w:w="12047" w:type="dxa"/>
        <w:tblInd w:w="2" w:type="dxa"/>
        <w:tblLayout w:type="fixed"/>
        <w:tblLook w:val="00A0"/>
      </w:tblPr>
      <w:tblGrid>
        <w:gridCol w:w="10065"/>
        <w:gridCol w:w="1982"/>
      </w:tblGrid>
      <w:tr w:rsidR="00155125" w:rsidRPr="009C4145">
        <w:trPr>
          <w:gridAfter w:val="1"/>
          <w:wAfter w:w="1982" w:type="dxa"/>
          <w:trHeight w:val="300"/>
        </w:trPr>
        <w:tc>
          <w:tcPr>
            <w:tcW w:w="10065" w:type="dxa"/>
          </w:tcPr>
          <w:p w:rsidR="00155125" w:rsidRPr="009C4145" w:rsidRDefault="00155125" w:rsidP="00971D0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Pr="009C4145">
              <w:rPr>
                <w:b/>
                <w:bCs/>
                <w:sz w:val="28"/>
                <w:szCs w:val="28"/>
              </w:rPr>
              <w:t xml:space="preserve">Календарный учебный график </w:t>
            </w:r>
          </w:p>
          <w:p w:rsidR="00155125" w:rsidRPr="009C4145" w:rsidRDefault="00155125" w:rsidP="00971D0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Pr="009C4145">
              <w:rPr>
                <w:b/>
                <w:bCs/>
                <w:sz w:val="28"/>
                <w:szCs w:val="28"/>
              </w:rPr>
              <w:t>1-ый год обучения</w:t>
            </w:r>
          </w:p>
          <w:tbl>
            <w:tblPr>
              <w:tblW w:w="981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560"/>
              <w:gridCol w:w="1294"/>
              <w:gridCol w:w="1285"/>
              <w:gridCol w:w="1985"/>
              <w:gridCol w:w="828"/>
              <w:gridCol w:w="1703"/>
              <w:gridCol w:w="2155"/>
            </w:tblGrid>
            <w:tr w:rsidR="00155125" w:rsidRPr="009C4145">
              <w:tc>
                <w:tcPr>
                  <w:tcW w:w="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№ п/п</w:t>
                  </w:r>
                </w:p>
              </w:tc>
              <w:tc>
                <w:tcPr>
                  <w:tcW w:w="25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Дата проведения занятия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Тема занятия</w:t>
                  </w:r>
                </w:p>
              </w:tc>
              <w:tc>
                <w:tcPr>
                  <w:tcW w:w="8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Кол-во часов</w:t>
                  </w:r>
                </w:p>
              </w:tc>
              <w:tc>
                <w:tcPr>
                  <w:tcW w:w="17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Форма занятия</w:t>
                  </w:r>
                </w:p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21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Форма контроля</w:t>
                  </w:r>
                </w:p>
              </w:tc>
            </w:tr>
            <w:tr w:rsidR="00155125" w:rsidRPr="009C4145">
              <w:tc>
                <w:tcPr>
                  <w:tcW w:w="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5125" w:rsidRPr="009C4145" w:rsidRDefault="00155125" w:rsidP="00971D0B">
                  <w:pPr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Планируе</w:t>
                  </w:r>
                </w:p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мая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Фактичес</w:t>
                  </w:r>
                </w:p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кая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5125" w:rsidRPr="009C4145" w:rsidRDefault="00155125" w:rsidP="00971D0B">
                  <w:pPr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5125" w:rsidRPr="009C4145" w:rsidRDefault="00155125" w:rsidP="00971D0B">
                  <w:pPr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5125" w:rsidRPr="009C4145" w:rsidRDefault="00155125" w:rsidP="00971D0B">
                  <w:pPr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21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5125" w:rsidRPr="009C4145" w:rsidRDefault="00155125" w:rsidP="00971D0B">
                  <w:pPr>
                    <w:rPr>
                      <w:b/>
                      <w:bCs/>
                      <w:lang w:eastAsia="en-US"/>
                    </w:rPr>
                  </w:pPr>
                </w:p>
              </w:tc>
            </w:tr>
            <w:tr w:rsidR="00155125" w:rsidRPr="009C4145"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jc w:val="both"/>
                  </w:pPr>
                  <w:r w:rsidRPr="009C4145">
                    <w:t>Техника безопасности - вводный инструктаж.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Беседа, 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Собеседование наблюдение</w:t>
                  </w:r>
                </w:p>
              </w:tc>
            </w:tr>
            <w:tr w:rsidR="00155125" w:rsidRPr="009C4145"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jc w:val="both"/>
                  </w:pPr>
                  <w:r w:rsidRPr="009C4145">
                    <w:t>Гигиенические требования к спортивной одежде и обуви. Техника безопасности на занятиях настольным теннисом.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 xml:space="preserve">практическое занятие 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155125" w:rsidRPr="009C4145"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r w:rsidRPr="009C4145">
                    <w:t>Правильный захват тенн.ракетки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Игры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155125" w:rsidRPr="009C4145">
              <w:trPr>
                <w:trHeight w:val="149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shd w:val="clear" w:color="auto" w:fill="FFFFFF"/>
                    <w:tabs>
                      <w:tab w:val="left" w:pos="427"/>
                    </w:tabs>
                    <w:spacing w:line="322" w:lineRule="exact"/>
                    <w:jc w:val="both"/>
                  </w:pPr>
                  <w:r w:rsidRPr="009C4145">
                    <w:rPr>
                      <w:spacing w:val="-2"/>
                    </w:rPr>
                    <w:t>Расположение и передвижение игрока у теннисного стола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12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r w:rsidRPr="009C4145">
                    <w:t>Прыжки на месте, вперед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Беседа, 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155125" w:rsidRPr="009C4145">
              <w:trPr>
                <w:trHeight w:val="187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shd w:val="clear" w:color="auto" w:fill="FFFFFF"/>
                    <w:tabs>
                      <w:tab w:val="left" w:pos="360"/>
                    </w:tabs>
                    <w:jc w:val="both"/>
                    <w:rPr>
                      <w:spacing w:val="-20"/>
                    </w:rPr>
                  </w:pPr>
                  <w:r w:rsidRPr="009C4145">
                    <w:t>Жонглирование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Беседа, 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155125" w:rsidRPr="009C4145">
              <w:trPr>
                <w:trHeight w:val="15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r w:rsidRPr="009C4145">
                    <w:t>Удары ракеткой справа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971D0B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971D0B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187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8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Игра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162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9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Имитация удара подрезки справа.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147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Прыжки: боком вправо-влево, с места толчком обеих ног, в приседе вперед-назад, выпрыгивание из приседа.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1056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Жонглирование мячом: удары одной стороной ракетки (правой и левой рукой).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3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847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 xml:space="preserve">Имитация удара «накат» справа на месте без ракетки.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44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14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 xml:space="preserve">Удары ракеткой справа «накат» с использованием тренажера (колесо велосипеда).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44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 xml:space="preserve">Имитация удара «подрезки» справа на месте без ракетки. </w:t>
                  </w:r>
                </w:p>
                <w:p w:rsidR="00155125" w:rsidRPr="00DE7A56" w:rsidRDefault="00155125" w:rsidP="008E3C49">
                  <w:r w:rsidRPr="00DE7A56">
                    <w:t>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44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17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jc w:val="both"/>
                  </w:pPr>
                  <w:r w:rsidRPr="00DE7A56">
                    <w:t xml:space="preserve"> 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1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18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spacing w:line="276" w:lineRule="auto"/>
                  </w:pPr>
                  <w:r w:rsidRPr="00DE7A56">
                    <w:t>Правила соревнований по настольному теннису.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797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19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spacing w:line="276" w:lineRule="auto"/>
                  </w:pPr>
                  <w:r w:rsidRPr="00DE7A56">
                    <w:t xml:space="preserve"> Судейство. Техника безопасности.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32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3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spacing w:line="276" w:lineRule="auto"/>
                  </w:pPr>
                  <w:r w:rsidRPr="00DE7A56">
                    <w:t>«В два шага»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44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Передачи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6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Ловля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24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Ведение мяча в низкой , средней и высокой стойке на месте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69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с изменением направления движения и скорости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57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3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27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Ведение без сопротивления защитника ведущей и не ведущей рукой.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28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Броски в кольцо.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29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Броски одной и двумя руками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69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Броски в кольцо с места и в движении (после ведения, после ловли) без сопротивления защитника.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1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Игра в защите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2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Игра в нападении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44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Игра. Участие в соревнованиях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26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34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Передачи волейбольного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3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Передачи мяча над собой, через сетку.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2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Индивидуальные тактические действия в защите.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1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37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49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38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39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Закрепление техники приема мяча с подачи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7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Закрепление техники приема мяча с подачи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 (с расстояния 3-6 метров от сетки, через сетку).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6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 (с расстояния 3-6 метров от сетки, через сетку).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26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Индивидуальные тактические действия в защите.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3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44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 xml:space="preserve">Передачи мяча двумя руками на месте и после перемещения.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26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Передачи двумя руками в парах, тройках. Передачи мяча над собой, через сетку.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Прием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6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47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Прием подачи.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48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Закрепление техники приема мяча с подачи</w:t>
                  </w:r>
                  <w:r w:rsidRPr="00DE7A56">
                    <w:br/>
                    <w:t>Прием мяча. Прием подачи.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28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49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Передачи мяча над собой, через сетку.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155125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155125" w:rsidRPr="00737092" w:rsidRDefault="00155125" w:rsidP="008E3C49">
                  <w:pPr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155125" w:rsidRPr="009C4145">
              <w:trPr>
                <w:trHeight w:val="18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Подвижные игры: «Гонка мячей»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Остановка катящегося мяча внутренней стороной стопы и подошвой.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7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Ведение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1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Ведение мяча внешней и внутренней частью подъёма по прямой, по дуге, с остановками по сигналу, между стойками, с обводкой стоек.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7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54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Игра по упрощенным правилам на площадках разных размеров.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 xml:space="preserve"> Игры и игровые задания 2:1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1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 xml:space="preserve">Подвижные игры: «Гонка мячей»,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5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57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«Метко в цель», «Футбольный бильярд»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1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58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Ведение мяча внешней и внутренней частью подъёма по прямой, по дуге, с остановками по сигналу, между стойками, с обводкой стоек.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76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59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7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spacing w:line="276" w:lineRule="auto"/>
                  </w:pPr>
                  <w:r w:rsidRPr="00DE7A56">
                    <w:t>«В два шага»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26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Передачи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7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Ловля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Ведение мяча в низкой , средней и высокой стойке на месте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7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64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с изменением направления движения и скорости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0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66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Тестирование подвижные игры на базе баскетбола («школа мяча», «гонка мяча», «охотники и утки»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263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67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809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68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155125" w:rsidRPr="00DE7A56" w:rsidRDefault="00155125" w:rsidP="008E3C49">
                  <w:r w:rsidRPr="00DE7A56">
                    <w:t>с изменением направления движения и скорости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35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69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60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70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Игра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557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71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Контрольные нормативы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>
                    <w:t>Наблюдение</w:t>
                  </w:r>
                </w:p>
              </w:tc>
            </w:tr>
            <w:tr w:rsidR="00155125" w:rsidRPr="009C4145">
              <w:trPr>
                <w:trHeight w:val="551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72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r w:rsidRPr="00DE7A56">
                    <w:t>Итоговое занятие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DE7A56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Выполнение контрольных нормативов</w:t>
                  </w:r>
                </w:p>
              </w:tc>
            </w:tr>
            <w:tr w:rsidR="00155125" w:rsidRPr="009C4145">
              <w:trPr>
                <w:trHeight w:val="253"/>
              </w:trPr>
              <w:tc>
                <w:tcPr>
                  <w:tcW w:w="512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8E3C49">
                  <w:pPr>
                    <w:tabs>
                      <w:tab w:val="left" w:pos="3585"/>
                    </w:tabs>
                    <w:jc w:val="right"/>
                  </w:pPr>
                  <w:r w:rsidRPr="009C4145">
                    <w:t>Итого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144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5125" w:rsidRPr="009C4145" w:rsidRDefault="00155125" w:rsidP="008E3C49">
                  <w:pPr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</w:tr>
          </w:tbl>
          <w:p w:rsidR="00155125" w:rsidRPr="00BE2B12" w:rsidRDefault="00155125" w:rsidP="00971D0B">
            <w:pPr>
              <w:tabs>
                <w:tab w:val="left" w:pos="3585"/>
              </w:tabs>
              <w:rPr>
                <w:b/>
                <w:bCs/>
                <w:color w:val="FF0000"/>
                <w:lang w:eastAsia="en-US"/>
              </w:rPr>
            </w:pPr>
          </w:p>
          <w:tbl>
            <w:tblPr>
              <w:tblW w:w="9957" w:type="dxa"/>
              <w:tblLayout w:type="fixed"/>
              <w:tblLook w:val="00A0"/>
            </w:tblPr>
            <w:tblGrid>
              <w:gridCol w:w="9957"/>
            </w:tblGrid>
            <w:tr w:rsidR="00155125" w:rsidRPr="009C4145">
              <w:trPr>
                <w:trHeight w:val="300"/>
              </w:trPr>
              <w:tc>
                <w:tcPr>
                  <w:tcW w:w="9957" w:type="dxa"/>
                </w:tcPr>
                <w:p w:rsidR="00155125" w:rsidRDefault="00155125" w:rsidP="00971D0B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55125" w:rsidRPr="009C4145" w:rsidRDefault="00155125" w:rsidP="00A575F9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Pr="009C4145">
                    <w:rPr>
                      <w:b/>
                      <w:bCs/>
                      <w:sz w:val="28"/>
                      <w:szCs w:val="28"/>
                    </w:rPr>
                    <w:t>Календарный учебный график</w:t>
                  </w:r>
                </w:p>
                <w:p w:rsidR="00155125" w:rsidRPr="009C4145" w:rsidRDefault="00155125" w:rsidP="00A575F9">
                  <w:pPr>
                    <w:widowControl/>
                    <w:autoSpaceDE/>
                    <w:autoSpaceDN/>
                    <w:adjustRightInd/>
                    <w:ind w:firstLine="68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</w:t>
                  </w:r>
                  <w:r w:rsidRPr="009C4145">
                    <w:rPr>
                      <w:b/>
                      <w:bCs/>
                      <w:sz w:val="28"/>
                      <w:szCs w:val="28"/>
                    </w:rPr>
                    <w:t>2 год обучения</w:t>
                  </w:r>
                </w:p>
                <w:tbl>
                  <w:tblPr>
                    <w:tblW w:w="10065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648"/>
                    <w:gridCol w:w="1377"/>
                    <w:gridCol w:w="1364"/>
                    <w:gridCol w:w="2565"/>
                    <w:gridCol w:w="828"/>
                    <w:gridCol w:w="1643"/>
                    <w:gridCol w:w="1640"/>
                  </w:tblGrid>
                  <w:tr w:rsidR="00155125" w:rsidRPr="009C4145">
                    <w:tc>
                      <w:tcPr>
                        <w:tcW w:w="64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№ п/п</w:t>
                        </w:r>
                      </w:p>
                    </w:tc>
                    <w:tc>
                      <w:tcPr>
                        <w:tcW w:w="274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Дата проведения занятия</w:t>
                        </w:r>
                      </w:p>
                    </w:tc>
                    <w:tc>
                      <w:tcPr>
                        <w:tcW w:w="256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Тема занятия</w:t>
                        </w:r>
                      </w:p>
                    </w:tc>
                    <w:tc>
                      <w:tcPr>
                        <w:tcW w:w="82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Кол-во часов</w:t>
                        </w:r>
                      </w:p>
                    </w:tc>
                    <w:tc>
                      <w:tcPr>
                        <w:tcW w:w="164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занятия</w:t>
                        </w:r>
                      </w:p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4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контроля</w:t>
                        </w:r>
                      </w:p>
                    </w:tc>
                  </w:tr>
                  <w:tr w:rsidR="00155125" w:rsidRPr="009C4145">
                    <w:tc>
                      <w:tcPr>
                        <w:tcW w:w="64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71D0B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Планируе</w:t>
                        </w:r>
                      </w:p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мая</w:t>
                        </w: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Фактичес</w:t>
                        </w:r>
                      </w:p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кая</w:t>
                        </w:r>
                      </w:p>
                    </w:tc>
                    <w:tc>
                      <w:tcPr>
                        <w:tcW w:w="256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71D0B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2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71D0B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71D0B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4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71D0B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</w:tr>
                  <w:tr w:rsidR="00155125" w:rsidRPr="009C4145"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A575F9" w:rsidRDefault="00155125" w:rsidP="00A575F9">
                        <w:pPr>
                          <w:shd w:val="clear" w:color="auto" w:fill="FFFFFF"/>
                          <w:rPr>
                            <w:b/>
                            <w:bCs/>
                            <w:spacing w:val="-1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Техника безопаснос</w:t>
                        </w:r>
                        <w:r>
                          <w:rPr>
                            <w:lang w:eastAsia="en-US"/>
                          </w:rPr>
                          <w:t>-</w:t>
                        </w:r>
                        <w:r w:rsidRPr="009C4145">
                          <w:rPr>
                            <w:lang w:eastAsia="en-US"/>
                          </w:rPr>
                          <w:t>ти во время занятий по спортивным играм. Знакомство с программой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Собеседование наблюдение</w:t>
                        </w:r>
                      </w:p>
                    </w:tc>
                  </w:tr>
                  <w:tr w:rsidR="00155125" w:rsidRPr="009C4145"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widowControl/>
                          <w:shd w:val="clear" w:color="auto" w:fill="FFFFFF"/>
                          <w:autoSpaceDE/>
                          <w:autoSpaceDN/>
                          <w:adjustRightInd/>
                          <w:jc w:val="both"/>
                        </w:pPr>
                        <w:r w:rsidRPr="009C4145">
                          <w:t>Роль соревнований в спортивной подготов</w:t>
                        </w:r>
                        <w:r>
                          <w:t>-</w:t>
                        </w:r>
                        <w:r w:rsidRPr="009C4145">
                          <w:t>ке спортсменов. Виды соревнований. Поня</w:t>
                        </w:r>
                        <w:r>
                          <w:t>-</w:t>
                        </w:r>
                        <w:r w:rsidRPr="009C4145">
                          <w:t>тие о методике судейства. Органи</w:t>
                        </w:r>
                        <w:r>
                          <w:t>-</w:t>
                        </w:r>
                        <w:r w:rsidRPr="009C4145">
                          <w:t>зация и проведение школьных соревнова</w:t>
                        </w:r>
                        <w:r>
                          <w:t>-ний.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 xml:space="preserve">практическое занятие 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5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r w:rsidRPr="009C4145">
                          <w:rPr>
                            <w:shd w:val="clear" w:color="auto" w:fill="FFFFFF"/>
                          </w:rPr>
                          <w:t>Ведение, остановка, отбор мяча.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Игры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60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shd w:val="clear" w:color="auto" w:fill="FFFFFF"/>
                          <w:tabs>
                            <w:tab w:val="left" w:pos="427"/>
                          </w:tabs>
                          <w:spacing w:line="322" w:lineRule="exact"/>
                          <w:jc w:val="both"/>
                        </w:pPr>
                        <w:r w:rsidRPr="009C4145">
                          <w:rPr>
                            <w:shd w:val="clear" w:color="auto" w:fill="FFFFFF"/>
                          </w:rPr>
                          <w:t>Выбрасывание мяча из-за боковой линии.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  <w:tr w:rsidR="00155125" w:rsidRPr="009C4145">
                    <w:trPr>
                      <w:trHeight w:val="6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 w:rsidRPr="009C4145">
                          <w:rPr>
                            <w:shd w:val="clear" w:color="auto" w:fill="FFFFFF"/>
                          </w:rPr>
                          <w:t>Техника игры вратаря.</w:t>
                        </w:r>
                      </w:p>
                      <w:p w:rsidR="00155125" w:rsidRPr="009C4145" w:rsidRDefault="00155125" w:rsidP="00971D0B"/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18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shd w:val="clear" w:color="auto" w:fill="FFFFFF"/>
                          <w:tabs>
                            <w:tab w:val="left" w:pos="360"/>
                          </w:tabs>
                          <w:jc w:val="both"/>
                          <w:rPr>
                            <w:spacing w:val="-20"/>
                          </w:rPr>
                        </w:pPr>
                        <w:r w:rsidRPr="009C4145">
                          <w:rPr>
                            <w:shd w:val="clear" w:color="auto" w:fill="FFFFFF"/>
                          </w:rPr>
                          <w:t>Резаные удары. Подстраховка.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150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r w:rsidRPr="009C4145">
                          <w:t>Взаимосвязь техни</w:t>
                        </w:r>
                        <w:r>
                          <w:t>-</w:t>
                        </w:r>
                        <w:r w:rsidRPr="009C4145">
                          <w:t>ческой, тактической и физической подго</w:t>
                        </w:r>
                        <w:r>
                          <w:t>-</w:t>
                        </w:r>
                        <w:r w:rsidRPr="009C4145">
                          <w:t>товки, футболистов.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18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Отработка ударов по мячу, ногой, головой.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16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Остановка мяча но</w:t>
                        </w:r>
                        <w:r>
                          <w:t>-</w:t>
                        </w:r>
                        <w:r w:rsidRPr="009C4145">
                          <w:t>гой, головой, грудью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14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Ведение мяча, обратные движения и отводка противника.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87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Отбор мяча у сопер</w:t>
                        </w:r>
                        <w:r>
                          <w:t>-</w:t>
                        </w:r>
                        <w:r w:rsidRPr="009C4145">
                          <w:t>ника. Выбрасывание мяча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диагностика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Техника игры врата</w:t>
                        </w:r>
                        <w:r>
                          <w:t>-</w:t>
                        </w:r>
                        <w:r w:rsidRPr="009C4145">
                          <w:t>ря. Понятие о такти</w:t>
                        </w:r>
                        <w:r>
                          <w:t>-</w:t>
                        </w:r>
                        <w:r w:rsidRPr="009C4145">
                          <w:t>ческой системе и стиле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84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Тактика атаки, контр</w:t>
                        </w:r>
                        <w:r>
                          <w:t>-</w:t>
                        </w:r>
                        <w:r w:rsidRPr="009C4145">
                          <w:t>атаки, атакующие комбинации.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0442DE" w:rsidRDefault="00155125" w:rsidP="008E3C49">
                        <w:pPr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 w:rsidRPr="009C4145">
                          <w:t>Тактика игры в защи</w:t>
                        </w:r>
                        <w:r>
                          <w:t>-</w:t>
                        </w:r>
                        <w:r w:rsidRPr="009C4145">
                          <w:t>те и при стандартных положениях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Техника движения игрока на поле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r w:rsidRPr="009C4145">
                          <w:t>повороты, развороты, ускорения.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jc w:val="both"/>
                        </w:pPr>
                        <w:r w:rsidRPr="009C4145">
                          <w:t>Техника владения мячом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spacing w:line="276" w:lineRule="auto"/>
                        </w:pPr>
                        <w:r w:rsidRPr="009C4145">
                          <w:t>дриблинг, ловля и передача мяча раз</w:t>
                        </w:r>
                        <w:r>
                          <w:t>-</w:t>
                        </w:r>
                        <w:r w:rsidRPr="009C4145">
                          <w:t>личными способами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58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spacing w:line="276" w:lineRule="auto"/>
                        </w:pPr>
                        <w:r w:rsidRPr="009C4145">
                          <w:t>Броски мячом по кольцу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3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Тактика нападения: выбор мяча на площадке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spacing w:line="276" w:lineRule="auto"/>
                        </w:pPr>
                        <w:r w:rsidRPr="009C4145">
                          <w:t>взаимодействие двух игроков с примене</w:t>
                        </w:r>
                        <w:r>
                          <w:t>-</w:t>
                        </w:r>
                        <w:r w:rsidRPr="009C4145">
                          <w:t>нием защиты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позиционное нападение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88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Тактика защиты: выбор места под кольцом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блокировки бросков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9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0442DE" w:rsidRDefault="00155125" w:rsidP="008E3C49">
                        <w:pPr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 w:rsidRPr="009C4145">
                          <w:t>плотная личная система защиты.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8E3C49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8E3C49"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Броски мяча двумя руками стоя на месте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441DCE" w:rsidRDefault="00155125" w:rsidP="00971D0B">
                        <w:pPr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  <w:r>
                          <w:rPr>
                            <w:lang w:eastAsia="en-US"/>
                          </w:rPr>
                          <w:t>, опрос</w:t>
                        </w:r>
                      </w:p>
                    </w:tc>
                  </w:tr>
                  <w:tr w:rsidR="00155125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Стойка игрока, пере</w:t>
                        </w:r>
                        <w:r>
                          <w:t>-</w:t>
                        </w:r>
                        <w:r w:rsidRPr="009C4145">
                          <w:t>движение в стойке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Остановка в движе</w:t>
                        </w:r>
                        <w:r>
                          <w:t>-</w:t>
                        </w:r>
                        <w:r w:rsidRPr="009C4145">
                          <w:t>нии по звуковому сигналу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Подвижные игры: «Охотники и утки»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9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«Выстрел в небо» с малыми и большими мячами.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0442DE" w:rsidRDefault="00155125" w:rsidP="00441DCE">
                        <w:pPr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>
                          <w:t>П</w:t>
                        </w:r>
                        <w:r w:rsidRPr="009C4145">
                          <w:t>лотная личная система защиты.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8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Стойка игрока, пере</w:t>
                        </w:r>
                        <w:r>
                          <w:t>-</w:t>
                        </w:r>
                        <w:r w:rsidRPr="009C4145">
                          <w:t>движение в стойке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Броски мяча двумя руками стоя на месте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Остановка в движе</w:t>
                        </w:r>
                        <w:r>
                          <w:t>-</w:t>
                        </w:r>
                        <w:r w:rsidRPr="009C4145">
                          <w:t>нии по звуковому сигналу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Тактика нападения: выбор мяча на площадке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8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взаимодействие двух игроков с применением защиты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Отбор мяча у сопер</w:t>
                        </w:r>
                        <w:r>
                          <w:t>-</w:t>
                        </w:r>
                        <w:r w:rsidRPr="009C4145">
                          <w:t>ника. Выбрасывание мяча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49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блокировки бросков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Техника движения игрока на поле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Учебная игра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Инструктаж по тб при игре в наст.</w:t>
                        </w:r>
                        <w:r>
                          <w:t xml:space="preserve"> </w:t>
                        </w:r>
                        <w:r w:rsidRPr="009C4145">
                          <w:t>теннис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Основы техники и тактики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Тренировка упражне</w:t>
                        </w:r>
                        <w:r>
                          <w:t>-</w:t>
                        </w:r>
                        <w:r w:rsidRPr="009C4145">
                          <w:t>ний с мячом и ракеткой.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shd w:val="clear" w:color="auto" w:fill="FFFFFF"/>
                        </w:pPr>
                        <w:r w:rsidRPr="009C4145">
                          <w:t>Изучение подач.</w:t>
                        </w:r>
                      </w:p>
                      <w:p w:rsidR="00155125" w:rsidRPr="009C4145" w:rsidRDefault="00155125" w:rsidP="00441DCE"/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Техника ударов «на</w:t>
                        </w:r>
                        <w:r>
                          <w:t>-</w:t>
                        </w:r>
                        <w:r w:rsidRPr="009C4145">
                          <w:t>кат» справа и слева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Правильная хватка, способы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Техника перемещений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Правильная хватка, способы игры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shd w:val="clear" w:color="auto" w:fill="FFFFFF"/>
                        </w:pPr>
                        <w:r>
                          <w:t>Техника перемещений.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1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Тренировка упраж</w:t>
                        </w:r>
                        <w:r>
                          <w:t>-</w:t>
                        </w:r>
                        <w:r w:rsidRPr="009C4145">
                          <w:t>нений с мячом и ракеткой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Инструктаж по ТБ в игре волейбол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Действия без мяча.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Перемещение и стойки игроков.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Действия с мячом.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Передача мяча двумя руками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Передача на точ</w:t>
                        </w:r>
                        <w:r>
                          <w:t>-</w:t>
                        </w:r>
                        <w:r w:rsidRPr="009C4145">
                          <w:t>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F02BE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50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Встречная передача.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Подача мяча: нижняя прямая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7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нижняя боковая, подача сверху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spacing w:line="276" w:lineRule="auto"/>
                        </w:pPr>
                        <w:r w:rsidRPr="009C4145">
                          <w:t>Прием мяча: сверху двумя руками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Броски мяча двумя руками стоя в стену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в пол, ловля отскочившего мяча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подбрасывание мяча вверх и ловля его на месте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Перебрасывание мяча партнёру в парах и тройках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Блокирование.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9C4145">
                          <w:t>Прием подач, ловля мяча на месте и в движении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42BD5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589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31B7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35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Прием мяча: сверху двумя руками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31B7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60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Учебная игра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31B7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5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r w:rsidRPr="009C4145">
                          <w:t>Контрольные нормативы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31B7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55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r w:rsidRPr="009C4145">
                          <w:t>Итоговое занятие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Выполнение контрольных нормативов</w:t>
                        </w:r>
                      </w:p>
                    </w:tc>
                  </w:tr>
                  <w:tr w:rsidR="00155125" w:rsidRPr="009C4145">
                    <w:trPr>
                      <w:trHeight w:val="253"/>
                    </w:trPr>
                    <w:tc>
                      <w:tcPr>
                        <w:tcW w:w="5954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jc w:val="right"/>
                        </w:pPr>
                        <w:r w:rsidRPr="009C4145">
                          <w:t>Итого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144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971D0B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</w:tbl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</w:p>
                <w:p w:rsidR="00155125" w:rsidRPr="009C4145" w:rsidRDefault="00155125" w:rsidP="00971D0B">
                  <w:pPr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</w:p>
                <w:p w:rsidR="00155125" w:rsidRDefault="00155125" w:rsidP="009C414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</w:t>
                  </w:r>
                </w:p>
                <w:p w:rsidR="00155125" w:rsidRPr="009C4145" w:rsidRDefault="00155125" w:rsidP="009C414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9C4145">
                    <w:rPr>
                      <w:b/>
                      <w:bCs/>
                      <w:sz w:val="28"/>
                      <w:szCs w:val="28"/>
                    </w:rPr>
                    <w:t xml:space="preserve">Календарный учебный график </w:t>
                  </w:r>
                </w:p>
                <w:p w:rsidR="00155125" w:rsidRPr="009C4145" w:rsidRDefault="00155125" w:rsidP="009C414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3-и</w:t>
                  </w:r>
                  <w:r w:rsidRPr="009C4145">
                    <w:rPr>
                      <w:b/>
                      <w:bCs/>
                      <w:sz w:val="28"/>
                      <w:szCs w:val="28"/>
                    </w:rPr>
                    <w:t>й год обучения</w:t>
                  </w:r>
                </w:p>
                <w:tbl>
                  <w:tblPr>
                    <w:tblW w:w="10106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883"/>
                    <w:gridCol w:w="1294"/>
                    <w:gridCol w:w="1285"/>
                    <w:gridCol w:w="2409"/>
                    <w:gridCol w:w="828"/>
                    <w:gridCol w:w="1643"/>
                    <w:gridCol w:w="1764"/>
                  </w:tblGrid>
                  <w:tr w:rsidR="00155125" w:rsidRPr="009C4145">
                    <w:tc>
                      <w:tcPr>
                        <w:tcW w:w="88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 xml:space="preserve">№ </w:t>
                        </w:r>
                      </w:p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п/п</w:t>
                        </w:r>
                      </w:p>
                    </w:tc>
                    <w:tc>
                      <w:tcPr>
                        <w:tcW w:w="257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Дата проведения занятия</w:t>
                        </w:r>
                      </w:p>
                    </w:tc>
                    <w:tc>
                      <w:tcPr>
                        <w:tcW w:w="24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Тема занятия</w:t>
                        </w:r>
                      </w:p>
                    </w:tc>
                    <w:tc>
                      <w:tcPr>
                        <w:tcW w:w="82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Кол-во часов</w:t>
                        </w:r>
                      </w:p>
                    </w:tc>
                    <w:tc>
                      <w:tcPr>
                        <w:tcW w:w="164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занятия</w:t>
                        </w:r>
                      </w:p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6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контроля</w:t>
                        </w:r>
                      </w:p>
                    </w:tc>
                  </w:tr>
                  <w:tr w:rsidR="00155125" w:rsidRPr="009C4145">
                    <w:tc>
                      <w:tcPr>
                        <w:tcW w:w="88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C4145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Планируе</w:t>
                        </w:r>
                      </w:p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мая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Фактичес</w:t>
                        </w:r>
                      </w:p>
                      <w:p w:rsidR="00155125" w:rsidRPr="009C4145" w:rsidRDefault="00155125" w:rsidP="000442DE">
                        <w:pPr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кая</w:t>
                        </w:r>
                      </w:p>
                    </w:tc>
                    <w:tc>
                      <w:tcPr>
                        <w:tcW w:w="240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C4145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2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C4145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C4145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6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55125" w:rsidRPr="009C4145" w:rsidRDefault="00155125" w:rsidP="009C4145">
                        <w:pPr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</w:tr>
                  <w:tr w:rsidR="00155125" w:rsidRPr="009C4145"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E46A90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E46A90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E46A90"/>
                      <w:p w:rsidR="00155125" w:rsidRPr="000442DE" w:rsidRDefault="00155125" w:rsidP="00E46A90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DE7A56" w:rsidRDefault="00155125" w:rsidP="00E46A90">
                        <w:pPr>
                          <w:jc w:val="both"/>
                        </w:pPr>
                        <w:r w:rsidRPr="00DE7A56">
                          <w:rPr>
                            <w:lang w:eastAsia="en-US"/>
                          </w:rPr>
                          <w:t>Техника безопас-ности во время занятий по спортивным играм.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DE7A56" w:rsidRDefault="00155125" w:rsidP="00E46A90">
                        <w:r w:rsidRPr="00DE7A56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Собеседование наблюдение</w:t>
                        </w:r>
                      </w:p>
                    </w:tc>
                  </w:tr>
                  <w:tr w:rsidR="00155125" w:rsidRPr="009C4145">
                    <w:trPr>
                      <w:trHeight w:val="644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DE7A56" w:rsidRDefault="00155125" w:rsidP="00DE7A56">
                        <w:pPr>
                          <w:shd w:val="clear" w:color="auto" w:fill="FFFFFF"/>
                          <w:rPr>
                            <w:b/>
                            <w:bCs/>
                            <w:spacing w:val="-1"/>
                          </w:rPr>
                        </w:pPr>
                        <w:r w:rsidRPr="00DE7A56">
                          <w:rPr>
                            <w:lang w:eastAsia="en-US"/>
                          </w:rPr>
                          <w:t>Знакомство с программой.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 xml:space="preserve">практическое занятие 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r w:rsidRPr="000442DE">
                          <w:t>Подготовка судей к соревнованиям. Работа судейской коллегии, обслужи</w:t>
                        </w:r>
                        <w:r>
                          <w:t>-</w:t>
                        </w:r>
                        <w:r w:rsidRPr="000442DE">
                          <w:t>вающей соревнова</w:t>
                        </w:r>
                        <w:r>
                          <w:t>-</w:t>
                        </w:r>
                        <w:r w:rsidRPr="000442DE">
                          <w:t>ния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Игры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shd w:val="clear" w:color="auto" w:fill="FFFFFF"/>
                          <w:jc w:val="both"/>
                          <w:textAlignment w:val="baseline"/>
                        </w:pPr>
                        <w:r w:rsidRPr="000442DE">
                          <w:t>Антропометрические  измерения.  Питание  и  его  значение  для  роста  и  развития.  Что  общего  в  спортивных  играх  и  какие  между  ними  различия?  Закаливание  организма.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r w:rsidRPr="000442DE">
                          <w:t xml:space="preserve">Упражнения  для  формирования  осанки.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r w:rsidRPr="000442DE">
                          <w:t xml:space="preserve">Общеукрепляющие  упражнения  с  предметами  и  без  предметов.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r w:rsidRPr="000442DE">
                          <w:t xml:space="preserve">Бег  с  ускорением  на  30, 40, 50 метров.  Бег  с  высокого  старта  на  30, 40, 50 метров.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Бег  с  преодолением  препятствий.  Челночный  бег 3х10 метров, 6х10 метров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Опорные  прыжки, со  скакалкой, в  длину  с  места  и  с разбега, в  высоту  с  разбега, напрыгивание  и  прыжки  в  глубину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Метание  малого  мяча  на  дальность  и  в  цель.  метание  на  дальность  отскока  от  стены, щита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Броски  набивного  мяча  1 кг.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Силовые  упражнения: лазание, подтягивание  сериями, переворот  в  упор.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 xml:space="preserve">Акробатическая  комбинация.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Упражнения  с  гантелями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Общеразвивающие упражнения с предметами и без предметов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 xml:space="preserve"> Упражнения с сопротивлением в парах.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Акробатические кувырки, перекаты, падения.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hd w:val="clear" w:color="auto" w:fill="FFFFFF"/>
                          <w:jc w:val="both"/>
                          <w:textAlignment w:val="baseline"/>
                        </w:pPr>
                        <w:r w:rsidRPr="000442DE">
                          <w:t>Бег по пересеченной местности. Челночный бег.</w:t>
                        </w:r>
                      </w:p>
                      <w:p w:rsidR="00155125" w:rsidRPr="000442DE" w:rsidRDefault="00155125" w:rsidP="00441DCE">
                        <w:pPr>
                          <w:jc w:val="both"/>
                        </w:pP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 xml:space="preserve">Упражнения  для  формирования  осанки.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 xml:space="preserve">Общеукрепляющие  упражнения  с  предметами  и  без  предметов.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 xml:space="preserve">Бег  с  ускорением  на  30, 40, 50 метров.  Бег  с  высокого  старта  на  30, 40, 50 метров.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Бег  с  преодолением  препятствий.  Челночный  бег 3х10 метров, 6х10 метров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Опорные  прыжки, со  скакалкой, в  длину  с  места  и  с разбега, в  высоту  с  разбега, напрыгивание  и  прыжки  в  глубину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Метание  малого  мяча  на  дальность  и  в  цель.  метание  на  дальность  отскока  от  стены, щита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EA2655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E46A90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E46A90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E46A90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E46A90">
                        <w:r w:rsidRPr="000442DE">
                          <w:t>Броски  набивного  мяча  1 кг.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A575F9" w:rsidRDefault="00155125" w:rsidP="00E46A90">
                        <w: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  <w:r>
                          <w:rPr>
                            <w:lang w:eastAsia="en-US"/>
                          </w:rPr>
                          <w:t>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Силовые  упражнения: лазание, подтягивание  сериями, переворот  в  упор.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 xml:space="preserve">Акробатическая  комбинация.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Упражнения  с  гантелями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r w:rsidRPr="000442DE">
                          <w:t>Общеразвивающие упражнения с предметами и без предметов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after="150"/>
                        </w:pPr>
                        <w:r w:rsidRPr="000442DE">
                          <w:t>Упражнения с сопротивлением в парах.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jc w:val="both"/>
                        </w:pPr>
                        <w:r w:rsidRPr="000442DE">
                          <w:rPr>
                            <w:shd w:val="clear" w:color="auto" w:fill="FFFFFF"/>
                          </w:rPr>
                          <w:t>Правила поведения. Техника безопасности. Правила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jc w:val="both"/>
                        </w:pPr>
                        <w:r w:rsidRPr="000442DE">
                          <w:t>Отработка ударов по мячу, ногой, головой на точность.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line="276" w:lineRule="auto"/>
                        </w:pPr>
                        <w:r w:rsidRPr="000442DE">
                          <w:t>Остановка</w:t>
                        </w:r>
                        <w:r w:rsidRPr="000442DE">
                          <w:br/>
                          <w:t>мяча с разворотом.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line="276" w:lineRule="auto"/>
                        </w:pPr>
                        <w:r w:rsidRPr="000442DE">
                          <w:t>Ведение мяча с совершенствованием всех</w:t>
                        </w:r>
                        <w:r w:rsidRPr="000442DE">
                          <w:br/>
                          <w:t>форм обводки.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line="276" w:lineRule="auto"/>
                        </w:pPr>
                        <w:r w:rsidRPr="000442DE">
                          <w:t>Отбор мяча у соперника.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line="276" w:lineRule="auto"/>
                        </w:pPr>
                        <w:r w:rsidRPr="000442DE">
                          <w:t>Выбрасывание мяча на точность и дальность.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Техника игры вратаря.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Тактика игры в нападении.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Индивидуальные, групповые и 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DE7A56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Тактика защиты.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Индивидуальные, групповые, командные действия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after="150"/>
                        </w:pPr>
                        <w:r w:rsidRPr="000442DE">
                          <w:t>Техника игры вратаря.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jc w:val="both"/>
                        </w:pPr>
                        <w:r w:rsidRPr="000442DE">
                          <w:rPr>
                            <w:shd w:val="clear" w:color="auto" w:fill="FFFFFF"/>
                          </w:rPr>
                          <w:t>Правила поведения. Техника безопасности. Правила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7068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jc w:val="both"/>
                        </w:pPr>
                        <w:r w:rsidRPr="000442DE">
                          <w:t>Отработка ударов по мячу, ногой, головой на точность.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line="276" w:lineRule="auto"/>
                        </w:pPr>
                        <w:r w:rsidRPr="000442DE">
                          <w:t>Остановка</w:t>
                        </w:r>
                        <w:r w:rsidRPr="000442DE">
                          <w:br/>
                          <w:t>мяча с разворотом.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line="276" w:lineRule="auto"/>
                        </w:pPr>
                        <w:r w:rsidRPr="000442DE">
                          <w:t>Ведение мяча с совершенствованием всех</w:t>
                        </w:r>
                        <w:r w:rsidRPr="000442DE">
                          <w:br/>
                          <w:t>форм обводки.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Тактика игры в нападении.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Индивидуальные, групповые и 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A575F9" w:rsidRDefault="00155125" w:rsidP="00A575F9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 w:rsidRPr="000442DE">
                          <w:rPr>
                            <w:shd w:val="clear" w:color="auto" w:fill="FFFFFF"/>
                          </w:rPr>
                          <w:t>Правила поведения. Техника безопасности. Правила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50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0442DE" w:rsidRDefault="00155125" w:rsidP="00441DCE">
                        <w:pPr>
                          <w:spacing w:after="150"/>
                        </w:pPr>
                        <w:r w:rsidRPr="000442DE">
                          <w:t xml:space="preserve">Специальные  передвижения  без  мяча  в  стойке  баскетболиста.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 xml:space="preserve">Остановка  в  два  шага  и  прыжком.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 xml:space="preserve">Ловля  и  передача  мяча  двумя  руками  от  груди          с  шагом  и  со  сменой  мест, в  движении.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Ведение  мяча  правой  и  левой  рукой  с  изменением  направления.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4770BC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E06976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>
                        <w:pPr>
                          <w:shd w:val="clear" w:color="auto" w:fill="FFFFFF"/>
                          <w:jc w:val="both"/>
                          <w:textAlignment w:val="baseline"/>
                        </w:pPr>
                        <w:r w:rsidRPr="00117F0D">
                          <w:t>Бросок  мяча  двумя  руками  от  груди  с  отражением  от  щита  с  места, бросок</w:t>
                        </w:r>
                        <w:r>
                          <w:t xml:space="preserve">  одной  рукой  после  ведения.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>
                        <w:pPr>
                          <w:rPr>
                            <w:color w:val="FF0000"/>
                          </w:rPr>
                        </w:pPr>
                        <w:r w:rsidRPr="00DE7A56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r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Подвижные  игры: «Попади  в  кольцо»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CC3A61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F0F0D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hd w:val="clear" w:color="auto" w:fill="FFFFFF"/>
                          <w:jc w:val="both"/>
                          <w:textAlignment w:val="baseline"/>
                        </w:pPr>
                        <w:r w:rsidRPr="00117F0D">
                          <w:t>Эстафеты  с  ведением  мяча  и  с  броском  мяча  после  ведения.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CC3A61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F0F0D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Теория.</w:t>
                        </w:r>
                        <w:r w:rsidRPr="00117F0D">
                          <w:rPr>
                            <w:i/>
                            <w:iCs/>
                          </w:rPr>
                          <w:t xml:space="preserve">  </w:t>
                        </w:r>
                        <w:r w:rsidRPr="00117F0D">
                          <w:t xml:space="preserve">Основные  правила  игры  в  волейбол.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CC3A61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DF0F0D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Основные  правила  игры  в  волейбол.  Самоконтроль  и  его  основные  приёмы.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CC3A61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50018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pacing w:after="150"/>
                        </w:pPr>
                        <w:r w:rsidRPr="00117F0D">
                          <w:t xml:space="preserve">Приём  мяча  снизу  двумя  руками.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CC3A61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50018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pacing w:after="150"/>
                        </w:pPr>
                        <w:r w:rsidRPr="00117F0D">
                          <w:t>Передача  мяча  сверху  двумя  руками  вперёд-вверх.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CC3A61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50018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pacing w:after="150"/>
                        </w:pPr>
                        <w:r w:rsidRPr="00117F0D">
                          <w:t xml:space="preserve">Нижняя  прямая  подача. 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9220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50018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hd w:val="clear" w:color="auto" w:fill="FFFFFF"/>
                          <w:jc w:val="both"/>
                          <w:textAlignment w:val="baseline"/>
                        </w:pPr>
                        <w:r w:rsidRPr="00117F0D">
                          <w:t>Подвижные  игры: «Не  давай  мяча</w:t>
                        </w:r>
                        <w:r>
                          <w:t xml:space="preserve">  водящему», «Круговая  лапта».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9220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50018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pacing w:line="276" w:lineRule="auto"/>
                        </w:pPr>
                        <w:r w:rsidRPr="00117F0D">
                          <w:rPr>
                            <w:shd w:val="clear" w:color="auto" w:fill="FFFFFF"/>
                          </w:rPr>
                          <w:t>Удары через сетку после разбега в два, три шага с подбрасыванием мяча преподавателем.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9220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50018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pacing w:line="276" w:lineRule="auto"/>
                        </w:pPr>
                        <w:r w:rsidRPr="00117F0D">
                          <w:rPr>
                            <w:shd w:val="clear" w:color="auto" w:fill="FFFFFF"/>
                          </w:rPr>
                          <w:t> Прямой нападающий удар с передачи партнера, стоящего в 3-й зоне.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9220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274E7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Нападающий удар в парах со своего подбрасывания.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9220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274E7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Нападающие удары с обеих сторон с передачи пасующего.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39220E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8274E7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Имитация блока в 2, 3, 4 зонах, перемещение вдоль сетки с крестным шагом.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536FCA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40C4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Подачи в правую, левую половины площадки.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536FCA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40C4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 Подачи в дальнюю, ближнюю части площадки.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536FCA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40C4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70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 Подачи мяча, чередуя различные способы (снизу, сверху).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536FCA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40C4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71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441DCE">
                        <w:pPr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Подачи на точность последовательно в зоны 1, 6, 5, 4, 2.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Default="00155125" w:rsidP="00441DCE">
                        <w:r w:rsidRPr="00536FCA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441DCE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Default="00155125" w:rsidP="00441DCE">
                        <w:r w:rsidRPr="00440C4F">
                          <w:t>наблюдение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DE7A56">
                        <w:pPr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72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DE7A56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117F0D" w:rsidRDefault="00155125" w:rsidP="00DE7A56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Pr="00DE7A56" w:rsidRDefault="00155125" w:rsidP="00DE7A56">
                        <w:pPr>
                          <w:shd w:val="clear" w:color="auto" w:fill="FFFFFF"/>
                          <w:jc w:val="both"/>
                          <w:textAlignment w:val="baseline"/>
                          <w:rPr>
                            <w:b/>
                            <w:bCs/>
                          </w:rPr>
                        </w:pPr>
                        <w:r w:rsidRPr="00DE7A56">
                          <w:t>Итоговое занятие- соревнование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155125" w:rsidRDefault="00155125" w:rsidP="00DE7A56">
                        <w:r w:rsidRPr="00536FCA"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DE7A56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Выполнение контрольных нормативов</w:t>
                        </w:r>
                      </w:p>
                    </w:tc>
                  </w:tr>
                  <w:tr w:rsidR="00155125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>
                        <w:pPr>
                          <w:widowControl/>
                          <w:autoSpaceDE/>
                          <w:adjustRightInd/>
                          <w:ind w:left="426"/>
                        </w:pP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/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117F0D" w:rsidRDefault="00155125" w:rsidP="00E46A90"/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DE7A56" w:rsidRDefault="00155125" w:rsidP="00E46A90">
                        <w:pPr>
                          <w:shd w:val="clear" w:color="auto" w:fill="FFFFFF"/>
                          <w:jc w:val="both"/>
                          <w:textAlignment w:val="baseline"/>
                        </w:pPr>
                        <w:r w:rsidRPr="00DE7A56">
                          <w:t>ИТОГО: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55125" w:rsidRPr="00DE7A56" w:rsidRDefault="00155125" w:rsidP="00E46A90">
                        <w:r w:rsidRPr="00DE7A56">
                          <w:t>144ч.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55125" w:rsidRPr="009C4145" w:rsidRDefault="00155125" w:rsidP="00E46A90">
                        <w:pPr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</w:tbl>
                <w:p w:rsidR="00155125" w:rsidRPr="009C4145" w:rsidRDefault="00155125" w:rsidP="00971D0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55BEA">
            <w:pPr>
              <w:shd w:val="clear" w:color="auto" w:fill="FFFFFF"/>
              <w:tabs>
                <w:tab w:val="left" w:pos="8640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Pr="009C4145" w:rsidRDefault="00155125" w:rsidP="00971D0B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155125" w:rsidRPr="009C4145" w:rsidRDefault="00155125" w:rsidP="00A575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  <w:tr w:rsidR="00155125" w:rsidRPr="00507D64">
        <w:trPr>
          <w:trHeight w:val="315"/>
        </w:trPr>
        <w:tc>
          <w:tcPr>
            <w:tcW w:w="12047" w:type="dxa"/>
            <w:gridSpan w:val="2"/>
          </w:tcPr>
          <w:p w:rsidR="00155125" w:rsidRPr="009C4145" w:rsidRDefault="00155125" w:rsidP="00997061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155125" w:rsidRPr="00507D64" w:rsidRDefault="00155125" w:rsidP="008519F6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Pr="00507D64" w:rsidRDefault="00155125" w:rsidP="008519F6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Pr="00507D64" w:rsidRDefault="00155125" w:rsidP="008519F6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Pr="00507D64" w:rsidRDefault="00155125" w:rsidP="008519F6">
      <w:pPr>
        <w:jc w:val="both"/>
        <w:rPr>
          <w:sz w:val="28"/>
          <w:szCs w:val="28"/>
        </w:rPr>
      </w:pPr>
    </w:p>
    <w:p w:rsidR="00155125" w:rsidRPr="005906F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color w:val="FF0000"/>
          <w:sz w:val="28"/>
          <w:szCs w:val="28"/>
        </w:rPr>
      </w:pPr>
    </w:p>
    <w:tbl>
      <w:tblPr>
        <w:tblW w:w="10632" w:type="dxa"/>
        <w:tblInd w:w="2" w:type="dxa"/>
        <w:tblLayout w:type="fixed"/>
        <w:tblLook w:val="00A0"/>
      </w:tblPr>
      <w:tblGrid>
        <w:gridCol w:w="10632"/>
      </w:tblGrid>
      <w:tr w:rsidR="00155125" w:rsidRPr="009C4145">
        <w:trPr>
          <w:trHeight w:val="300"/>
        </w:trPr>
        <w:tc>
          <w:tcPr>
            <w:tcW w:w="10632" w:type="dxa"/>
          </w:tcPr>
          <w:p w:rsidR="00155125" w:rsidRPr="009C4145" w:rsidRDefault="00155125" w:rsidP="005C021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155125" w:rsidRPr="00507D64" w:rsidRDefault="00155125" w:rsidP="00300A85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155125" w:rsidRDefault="00155125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sectPr w:rsidR="00155125" w:rsidSect="00484EB5">
      <w:footerReference w:type="default" r:id="rId8"/>
      <w:type w:val="continuous"/>
      <w:pgSz w:w="11905" w:h="16837"/>
      <w:pgMar w:top="1134" w:right="565" w:bottom="851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125" w:rsidRDefault="00155125">
      <w:r>
        <w:separator/>
      </w:r>
    </w:p>
  </w:endnote>
  <w:endnote w:type="continuationSeparator" w:id="0">
    <w:p w:rsidR="00155125" w:rsidRDefault="00155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25" w:rsidRDefault="00155125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155125" w:rsidRDefault="00155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125" w:rsidRDefault="00155125">
      <w:r>
        <w:separator/>
      </w:r>
    </w:p>
  </w:footnote>
  <w:footnote w:type="continuationSeparator" w:id="0">
    <w:p w:rsidR="00155125" w:rsidRDefault="001551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F2A5F8"/>
    <w:lvl w:ilvl="0">
      <w:numFmt w:val="bullet"/>
      <w:lvlText w:val="*"/>
      <w:lvlJc w:val="left"/>
    </w:lvl>
  </w:abstractNum>
  <w:abstractNum w:abstractNumId="1">
    <w:nsid w:val="03A20F27"/>
    <w:multiLevelType w:val="hybridMultilevel"/>
    <w:tmpl w:val="8868A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67304"/>
    <w:multiLevelType w:val="hybridMultilevel"/>
    <w:tmpl w:val="6456D4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87625"/>
    <w:multiLevelType w:val="singleLevel"/>
    <w:tmpl w:val="36CA5A92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abstractNum w:abstractNumId="4">
    <w:nsid w:val="1D0D32B7"/>
    <w:multiLevelType w:val="hybridMultilevel"/>
    <w:tmpl w:val="9C0E3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583B6E"/>
    <w:multiLevelType w:val="hybridMultilevel"/>
    <w:tmpl w:val="6ACC7F94"/>
    <w:lvl w:ilvl="0" w:tplc="E5D821CE">
      <w:numFmt w:val="bullet"/>
      <w:lvlText w:val=""/>
      <w:lvlJc w:val="left"/>
      <w:pPr>
        <w:ind w:left="962" w:hanging="360"/>
      </w:pPr>
      <w:rPr>
        <w:rFonts w:ascii="Symbol" w:eastAsia="Times New Roman" w:hAnsi="Symbol" w:hint="default"/>
        <w:w w:val="100"/>
      </w:rPr>
    </w:lvl>
    <w:lvl w:ilvl="1" w:tplc="2430BCE2">
      <w:start w:val="1"/>
      <w:numFmt w:val="decimal"/>
      <w:lvlText w:val="%2."/>
      <w:lvlJc w:val="left"/>
      <w:pPr>
        <w:ind w:left="1522" w:hanging="213"/>
      </w:pPr>
      <w:rPr>
        <w:rFonts w:ascii="Times New Roman" w:eastAsia="Times New Roman" w:hAnsi="Times New Roman" w:hint="default"/>
        <w:b w:val="0"/>
        <w:bCs w:val="0"/>
        <w:i w:val="0"/>
        <w:iCs w:val="0"/>
        <w:w w:val="100"/>
        <w:sz w:val="26"/>
        <w:szCs w:val="26"/>
      </w:rPr>
    </w:lvl>
    <w:lvl w:ilvl="2" w:tplc="D0CCDCEE">
      <w:numFmt w:val="bullet"/>
      <w:lvlText w:val="•"/>
      <w:lvlJc w:val="left"/>
      <w:pPr>
        <w:ind w:left="2576" w:hanging="213"/>
      </w:pPr>
      <w:rPr>
        <w:rFonts w:hint="default"/>
      </w:rPr>
    </w:lvl>
    <w:lvl w:ilvl="3" w:tplc="45FC2182">
      <w:numFmt w:val="bullet"/>
      <w:lvlText w:val="•"/>
      <w:lvlJc w:val="left"/>
      <w:pPr>
        <w:ind w:left="3632" w:hanging="213"/>
      </w:pPr>
      <w:rPr>
        <w:rFonts w:hint="default"/>
      </w:rPr>
    </w:lvl>
    <w:lvl w:ilvl="4" w:tplc="CF4AC1E2">
      <w:numFmt w:val="bullet"/>
      <w:lvlText w:val="•"/>
      <w:lvlJc w:val="left"/>
      <w:pPr>
        <w:ind w:left="4688" w:hanging="213"/>
      </w:pPr>
      <w:rPr>
        <w:rFonts w:hint="default"/>
      </w:rPr>
    </w:lvl>
    <w:lvl w:ilvl="5" w:tplc="804EB7F8">
      <w:numFmt w:val="bullet"/>
      <w:lvlText w:val="•"/>
      <w:lvlJc w:val="left"/>
      <w:pPr>
        <w:ind w:left="5745" w:hanging="213"/>
      </w:pPr>
      <w:rPr>
        <w:rFonts w:hint="default"/>
      </w:rPr>
    </w:lvl>
    <w:lvl w:ilvl="6" w:tplc="5DB2F3E0">
      <w:numFmt w:val="bullet"/>
      <w:lvlText w:val="•"/>
      <w:lvlJc w:val="left"/>
      <w:pPr>
        <w:ind w:left="6801" w:hanging="213"/>
      </w:pPr>
      <w:rPr>
        <w:rFonts w:hint="default"/>
      </w:rPr>
    </w:lvl>
    <w:lvl w:ilvl="7" w:tplc="75442A12">
      <w:numFmt w:val="bullet"/>
      <w:lvlText w:val="•"/>
      <w:lvlJc w:val="left"/>
      <w:pPr>
        <w:ind w:left="7857" w:hanging="213"/>
      </w:pPr>
      <w:rPr>
        <w:rFonts w:hint="default"/>
      </w:rPr>
    </w:lvl>
    <w:lvl w:ilvl="8" w:tplc="43C0AB82">
      <w:numFmt w:val="bullet"/>
      <w:lvlText w:val="•"/>
      <w:lvlJc w:val="left"/>
      <w:pPr>
        <w:ind w:left="8913" w:hanging="213"/>
      </w:pPr>
      <w:rPr>
        <w:rFonts w:hint="default"/>
      </w:rPr>
    </w:lvl>
  </w:abstractNum>
  <w:abstractNum w:abstractNumId="6">
    <w:nsid w:val="25195A43"/>
    <w:multiLevelType w:val="hybridMultilevel"/>
    <w:tmpl w:val="188ABF0C"/>
    <w:lvl w:ilvl="0" w:tplc="E480A95C">
      <w:numFmt w:val="bullet"/>
      <w:lvlText w:val=""/>
      <w:lvlJc w:val="left"/>
      <w:pPr>
        <w:ind w:left="962" w:hanging="360"/>
      </w:pPr>
      <w:rPr>
        <w:rFonts w:ascii="Symbol" w:eastAsia="Times New Roman" w:hAnsi="Symbol" w:hint="default"/>
        <w:w w:val="100"/>
      </w:rPr>
    </w:lvl>
    <w:lvl w:ilvl="1" w:tplc="B46ACB48">
      <w:start w:val="1"/>
      <w:numFmt w:val="decimal"/>
      <w:lvlText w:val="%2."/>
      <w:lvlJc w:val="left"/>
      <w:pPr>
        <w:ind w:left="1522" w:hanging="213"/>
      </w:pPr>
      <w:rPr>
        <w:rFonts w:ascii="Times New Roman" w:eastAsia="Times New Roman" w:hAnsi="Times New Roman" w:hint="default"/>
        <w:b w:val="0"/>
        <w:bCs w:val="0"/>
        <w:i w:val="0"/>
        <w:iCs w:val="0"/>
        <w:w w:val="100"/>
        <w:sz w:val="26"/>
        <w:szCs w:val="26"/>
      </w:rPr>
    </w:lvl>
    <w:lvl w:ilvl="2" w:tplc="FDC61C40">
      <w:numFmt w:val="bullet"/>
      <w:lvlText w:val="•"/>
      <w:lvlJc w:val="left"/>
      <w:pPr>
        <w:ind w:left="2576" w:hanging="213"/>
      </w:pPr>
      <w:rPr>
        <w:rFonts w:hint="default"/>
      </w:rPr>
    </w:lvl>
    <w:lvl w:ilvl="3" w:tplc="02A8368A">
      <w:numFmt w:val="bullet"/>
      <w:lvlText w:val="•"/>
      <w:lvlJc w:val="left"/>
      <w:pPr>
        <w:ind w:left="3632" w:hanging="213"/>
      </w:pPr>
      <w:rPr>
        <w:rFonts w:hint="default"/>
      </w:rPr>
    </w:lvl>
    <w:lvl w:ilvl="4" w:tplc="C5CE0836">
      <w:numFmt w:val="bullet"/>
      <w:lvlText w:val="•"/>
      <w:lvlJc w:val="left"/>
      <w:pPr>
        <w:ind w:left="4688" w:hanging="213"/>
      </w:pPr>
      <w:rPr>
        <w:rFonts w:hint="default"/>
      </w:rPr>
    </w:lvl>
    <w:lvl w:ilvl="5" w:tplc="60F4CF96">
      <w:numFmt w:val="bullet"/>
      <w:lvlText w:val="•"/>
      <w:lvlJc w:val="left"/>
      <w:pPr>
        <w:ind w:left="5745" w:hanging="213"/>
      </w:pPr>
      <w:rPr>
        <w:rFonts w:hint="default"/>
      </w:rPr>
    </w:lvl>
    <w:lvl w:ilvl="6" w:tplc="6302C602">
      <w:numFmt w:val="bullet"/>
      <w:lvlText w:val="•"/>
      <w:lvlJc w:val="left"/>
      <w:pPr>
        <w:ind w:left="6801" w:hanging="213"/>
      </w:pPr>
      <w:rPr>
        <w:rFonts w:hint="default"/>
      </w:rPr>
    </w:lvl>
    <w:lvl w:ilvl="7" w:tplc="BECE7556">
      <w:numFmt w:val="bullet"/>
      <w:lvlText w:val="•"/>
      <w:lvlJc w:val="left"/>
      <w:pPr>
        <w:ind w:left="7857" w:hanging="213"/>
      </w:pPr>
      <w:rPr>
        <w:rFonts w:hint="default"/>
      </w:rPr>
    </w:lvl>
    <w:lvl w:ilvl="8" w:tplc="C42689A6">
      <w:numFmt w:val="bullet"/>
      <w:lvlText w:val="•"/>
      <w:lvlJc w:val="left"/>
      <w:pPr>
        <w:ind w:left="8913" w:hanging="213"/>
      </w:pPr>
      <w:rPr>
        <w:rFonts w:hint="default"/>
      </w:rPr>
    </w:lvl>
  </w:abstractNum>
  <w:abstractNum w:abstractNumId="7">
    <w:nsid w:val="265544EB"/>
    <w:multiLevelType w:val="singleLevel"/>
    <w:tmpl w:val="36CA5A92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abstractNum w:abstractNumId="8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abstractNum w:abstractNumId="10">
    <w:nsid w:val="4F843234"/>
    <w:multiLevelType w:val="singleLevel"/>
    <w:tmpl w:val="A2B8F060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18B05A6"/>
    <w:multiLevelType w:val="singleLevel"/>
    <w:tmpl w:val="E5DCBB6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">
    <w:nsid w:val="58A166EB"/>
    <w:multiLevelType w:val="hybridMultilevel"/>
    <w:tmpl w:val="43D825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677D2B"/>
    <w:multiLevelType w:val="hybridMultilevel"/>
    <w:tmpl w:val="E3FCC034"/>
    <w:lvl w:ilvl="0" w:tplc="377AB3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F25CB"/>
    <w:multiLevelType w:val="hybridMultilevel"/>
    <w:tmpl w:val="23DAE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E3A79"/>
    <w:multiLevelType w:val="singleLevel"/>
    <w:tmpl w:val="F93C1B1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6">
    <w:nsid w:val="7D322878"/>
    <w:multiLevelType w:val="singleLevel"/>
    <w:tmpl w:val="9314E73C"/>
    <w:lvl w:ilvl="0">
      <w:start w:val="5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0"/>
    <w:lvlOverride w:ilvl="0">
      <w:lvl w:ilvl="0">
        <w:start w:val="2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%1.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5"/>
  </w:num>
  <w:num w:numId="9">
    <w:abstractNumId w:val="16"/>
  </w:num>
  <w:num w:numId="10">
    <w:abstractNumId w:val="7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13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267"/>
    <w:rsid w:val="00016B95"/>
    <w:rsid w:val="00030F8D"/>
    <w:rsid w:val="000336F2"/>
    <w:rsid w:val="000442DE"/>
    <w:rsid w:val="00044674"/>
    <w:rsid w:val="000468B0"/>
    <w:rsid w:val="000475CC"/>
    <w:rsid w:val="000543AF"/>
    <w:rsid w:val="00055087"/>
    <w:rsid w:val="0009723E"/>
    <w:rsid w:val="000B056D"/>
    <w:rsid w:val="000B506F"/>
    <w:rsid w:val="000B6A48"/>
    <w:rsid w:val="000C531A"/>
    <w:rsid w:val="000E1266"/>
    <w:rsid w:val="000F582E"/>
    <w:rsid w:val="00102209"/>
    <w:rsid w:val="00117F0D"/>
    <w:rsid w:val="001308D9"/>
    <w:rsid w:val="00135EF3"/>
    <w:rsid w:val="001432AB"/>
    <w:rsid w:val="0014752E"/>
    <w:rsid w:val="00155125"/>
    <w:rsid w:val="00155C3B"/>
    <w:rsid w:val="00156187"/>
    <w:rsid w:val="001615BC"/>
    <w:rsid w:val="0017268D"/>
    <w:rsid w:val="001B45A8"/>
    <w:rsid w:val="00203A4D"/>
    <w:rsid w:val="0020481A"/>
    <w:rsid w:val="00204A1B"/>
    <w:rsid w:val="00207870"/>
    <w:rsid w:val="002136CC"/>
    <w:rsid w:val="00260E48"/>
    <w:rsid w:val="0026540F"/>
    <w:rsid w:val="0027268E"/>
    <w:rsid w:val="00282A67"/>
    <w:rsid w:val="002877A2"/>
    <w:rsid w:val="00292264"/>
    <w:rsid w:val="002A3816"/>
    <w:rsid w:val="002A47CB"/>
    <w:rsid w:val="002A4ACD"/>
    <w:rsid w:val="002A61DB"/>
    <w:rsid w:val="002C47E8"/>
    <w:rsid w:val="002D26BB"/>
    <w:rsid w:val="002F3754"/>
    <w:rsid w:val="00300A85"/>
    <w:rsid w:val="0031669F"/>
    <w:rsid w:val="00330E5C"/>
    <w:rsid w:val="00332A17"/>
    <w:rsid w:val="00350414"/>
    <w:rsid w:val="00350955"/>
    <w:rsid w:val="0037068E"/>
    <w:rsid w:val="00372C6C"/>
    <w:rsid w:val="003773BA"/>
    <w:rsid w:val="00386313"/>
    <w:rsid w:val="0039220E"/>
    <w:rsid w:val="00392C3E"/>
    <w:rsid w:val="003A728B"/>
    <w:rsid w:val="003B35C9"/>
    <w:rsid w:val="003B4F51"/>
    <w:rsid w:val="003B5AA4"/>
    <w:rsid w:val="003B6BB3"/>
    <w:rsid w:val="003C2102"/>
    <w:rsid w:val="003C245B"/>
    <w:rsid w:val="003D1D03"/>
    <w:rsid w:val="003E3CC0"/>
    <w:rsid w:val="003E4733"/>
    <w:rsid w:val="003E6120"/>
    <w:rsid w:val="003F2412"/>
    <w:rsid w:val="00404C34"/>
    <w:rsid w:val="00423992"/>
    <w:rsid w:val="00425B77"/>
    <w:rsid w:val="00431B7F"/>
    <w:rsid w:val="00440C4F"/>
    <w:rsid w:val="00441DCE"/>
    <w:rsid w:val="00450018"/>
    <w:rsid w:val="004770BC"/>
    <w:rsid w:val="00484EB5"/>
    <w:rsid w:val="004D1F04"/>
    <w:rsid w:val="004E0A00"/>
    <w:rsid w:val="004F4D8D"/>
    <w:rsid w:val="0050255E"/>
    <w:rsid w:val="00507D64"/>
    <w:rsid w:val="00523E52"/>
    <w:rsid w:val="00526E30"/>
    <w:rsid w:val="00536FCA"/>
    <w:rsid w:val="00541D2B"/>
    <w:rsid w:val="00546002"/>
    <w:rsid w:val="005530BE"/>
    <w:rsid w:val="005559AA"/>
    <w:rsid w:val="005561FB"/>
    <w:rsid w:val="005649F4"/>
    <w:rsid w:val="00564EB5"/>
    <w:rsid w:val="005826C2"/>
    <w:rsid w:val="005906F5"/>
    <w:rsid w:val="005B5B23"/>
    <w:rsid w:val="005C0210"/>
    <w:rsid w:val="005C18AC"/>
    <w:rsid w:val="005C23DB"/>
    <w:rsid w:val="005D0C69"/>
    <w:rsid w:val="005F040F"/>
    <w:rsid w:val="005F39A7"/>
    <w:rsid w:val="0060282A"/>
    <w:rsid w:val="006163E4"/>
    <w:rsid w:val="00617992"/>
    <w:rsid w:val="0064201A"/>
    <w:rsid w:val="00653E7F"/>
    <w:rsid w:val="00655466"/>
    <w:rsid w:val="00661871"/>
    <w:rsid w:val="00667C6D"/>
    <w:rsid w:val="00691F1D"/>
    <w:rsid w:val="006A1706"/>
    <w:rsid w:val="006A5C10"/>
    <w:rsid w:val="006B21B7"/>
    <w:rsid w:val="006B77CB"/>
    <w:rsid w:val="006C61CF"/>
    <w:rsid w:val="006E28B6"/>
    <w:rsid w:val="006F51EB"/>
    <w:rsid w:val="00710777"/>
    <w:rsid w:val="00726145"/>
    <w:rsid w:val="00727562"/>
    <w:rsid w:val="00732B28"/>
    <w:rsid w:val="00734966"/>
    <w:rsid w:val="00734A3B"/>
    <w:rsid w:val="00737092"/>
    <w:rsid w:val="0075082F"/>
    <w:rsid w:val="0075628C"/>
    <w:rsid w:val="00763408"/>
    <w:rsid w:val="007635EB"/>
    <w:rsid w:val="00774C52"/>
    <w:rsid w:val="007819AC"/>
    <w:rsid w:val="007B21D7"/>
    <w:rsid w:val="007C2B1E"/>
    <w:rsid w:val="007D4AF3"/>
    <w:rsid w:val="007F3495"/>
    <w:rsid w:val="007F6590"/>
    <w:rsid w:val="00804478"/>
    <w:rsid w:val="008260AE"/>
    <w:rsid w:val="008274E7"/>
    <w:rsid w:val="0083285A"/>
    <w:rsid w:val="00842BD5"/>
    <w:rsid w:val="00844C48"/>
    <w:rsid w:val="008464EB"/>
    <w:rsid w:val="008519F6"/>
    <w:rsid w:val="00851A6D"/>
    <w:rsid w:val="008752C2"/>
    <w:rsid w:val="00875786"/>
    <w:rsid w:val="00882EB3"/>
    <w:rsid w:val="008859C4"/>
    <w:rsid w:val="008E3C49"/>
    <w:rsid w:val="008E5E12"/>
    <w:rsid w:val="008E6F0B"/>
    <w:rsid w:val="008F02BE"/>
    <w:rsid w:val="009036E1"/>
    <w:rsid w:val="00932047"/>
    <w:rsid w:val="00942460"/>
    <w:rsid w:val="00950267"/>
    <w:rsid w:val="009545A2"/>
    <w:rsid w:val="00955BEA"/>
    <w:rsid w:val="00971D0B"/>
    <w:rsid w:val="009850FC"/>
    <w:rsid w:val="00997061"/>
    <w:rsid w:val="009A44BE"/>
    <w:rsid w:val="009C1393"/>
    <w:rsid w:val="009C25FC"/>
    <w:rsid w:val="009C4145"/>
    <w:rsid w:val="009D6FFF"/>
    <w:rsid w:val="009D798F"/>
    <w:rsid w:val="009E3C3B"/>
    <w:rsid w:val="009F567F"/>
    <w:rsid w:val="00A575F9"/>
    <w:rsid w:val="00A57C9D"/>
    <w:rsid w:val="00A77B8B"/>
    <w:rsid w:val="00AA6333"/>
    <w:rsid w:val="00AC4DD1"/>
    <w:rsid w:val="00AD1687"/>
    <w:rsid w:val="00AD2FBD"/>
    <w:rsid w:val="00AE4862"/>
    <w:rsid w:val="00AF3423"/>
    <w:rsid w:val="00B044E7"/>
    <w:rsid w:val="00B10578"/>
    <w:rsid w:val="00B10A28"/>
    <w:rsid w:val="00B16BC2"/>
    <w:rsid w:val="00B20839"/>
    <w:rsid w:val="00B21F7F"/>
    <w:rsid w:val="00B42438"/>
    <w:rsid w:val="00B50836"/>
    <w:rsid w:val="00B531E7"/>
    <w:rsid w:val="00B72B59"/>
    <w:rsid w:val="00B85B9F"/>
    <w:rsid w:val="00BB06CE"/>
    <w:rsid w:val="00BB6FC0"/>
    <w:rsid w:val="00BC4D69"/>
    <w:rsid w:val="00BD218A"/>
    <w:rsid w:val="00BE1FE0"/>
    <w:rsid w:val="00BE2B12"/>
    <w:rsid w:val="00BE3E92"/>
    <w:rsid w:val="00C042EF"/>
    <w:rsid w:val="00C0525E"/>
    <w:rsid w:val="00C14756"/>
    <w:rsid w:val="00C159E9"/>
    <w:rsid w:val="00C177FE"/>
    <w:rsid w:val="00C20265"/>
    <w:rsid w:val="00C26EEE"/>
    <w:rsid w:val="00C50060"/>
    <w:rsid w:val="00C702D9"/>
    <w:rsid w:val="00C845B3"/>
    <w:rsid w:val="00C92795"/>
    <w:rsid w:val="00CB3ADD"/>
    <w:rsid w:val="00CB773F"/>
    <w:rsid w:val="00CC0ECD"/>
    <w:rsid w:val="00CC3A61"/>
    <w:rsid w:val="00CD2D03"/>
    <w:rsid w:val="00CE0F0C"/>
    <w:rsid w:val="00D067E0"/>
    <w:rsid w:val="00D1289D"/>
    <w:rsid w:val="00D22F59"/>
    <w:rsid w:val="00D261F7"/>
    <w:rsid w:val="00D31DCE"/>
    <w:rsid w:val="00D333F2"/>
    <w:rsid w:val="00D37324"/>
    <w:rsid w:val="00D41140"/>
    <w:rsid w:val="00D4439B"/>
    <w:rsid w:val="00D51B5A"/>
    <w:rsid w:val="00D74D61"/>
    <w:rsid w:val="00D763ED"/>
    <w:rsid w:val="00DA685A"/>
    <w:rsid w:val="00DB2BAC"/>
    <w:rsid w:val="00DB686F"/>
    <w:rsid w:val="00DC4843"/>
    <w:rsid w:val="00DD10B0"/>
    <w:rsid w:val="00DE78AC"/>
    <w:rsid w:val="00DE7A56"/>
    <w:rsid w:val="00DF0F0D"/>
    <w:rsid w:val="00DF66D3"/>
    <w:rsid w:val="00E06976"/>
    <w:rsid w:val="00E43080"/>
    <w:rsid w:val="00E46A90"/>
    <w:rsid w:val="00E54701"/>
    <w:rsid w:val="00E64909"/>
    <w:rsid w:val="00E75818"/>
    <w:rsid w:val="00E9247A"/>
    <w:rsid w:val="00EA0765"/>
    <w:rsid w:val="00EA1EE6"/>
    <w:rsid w:val="00EA2655"/>
    <w:rsid w:val="00EA2798"/>
    <w:rsid w:val="00EB7212"/>
    <w:rsid w:val="00EC6817"/>
    <w:rsid w:val="00ED69D4"/>
    <w:rsid w:val="00EF63D2"/>
    <w:rsid w:val="00EF7D68"/>
    <w:rsid w:val="00F1474D"/>
    <w:rsid w:val="00F16A16"/>
    <w:rsid w:val="00F275CE"/>
    <w:rsid w:val="00F40B9A"/>
    <w:rsid w:val="00F6248F"/>
    <w:rsid w:val="00F962D2"/>
    <w:rsid w:val="00FE70E2"/>
    <w:rsid w:val="00FF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67F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DD10B0"/>
    <w:pPr>
      <w:adjustRightInd/>
      <w:ind w:left="962"/>
      <w:outlineLvl w:val="0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10B0"/>
    <w:rPr>
      <w:rFonts w:hAnsi="Times New Roman"/>
      <w:b/>
      <w:bCs/>
      <w:sz w:val="28"/>
      <w:szCs w:val="28"/>
      <w:lang w:eastAsia="en-US"/>
    </w:rPr>
  </w:style>
  <w:style w:type="paragraph" w:customStyle="1" w:styleId="Style1">
    <w:name w:val="Style1"/>
    <w:basedOn w:val="Normal"/>
    <w:uiPriority w:val="99"/>
    <w:rsid w:val="00F1474D"/>
  </w:style>
  <w:style w:type="paragraph" w:customStyle="1" w:styleId="Style2">
    <w:name w:val="Style2"/>
    <w:basedOn w:val="Normal"/>
    <w:uiPriority w:val="99"/>
    <w:rsid w:val="00F1474D"/>
    <w:pPr>
      <w:spacing w:line="485" w:lineRule="exact"/>
      <w:ind w:firstLine="350"/>
      <w:jc w:val="both"/>
    </w:pPr>
  </w:style>
  <w:style w:type="paragraph" w:customStyle="1" w:styleId="Style3">
    <w:name w:val="Style3"/>
    <w:basedOn w:val="Normal"/>
    <w:uiPriority w:val="99"/>
    <w:rsid w:val="00F1474D"/>
    <w:pPr>
      <w:spacing w:line="486" w:lineRule="exact"/>
      <w:ind w:firstLine="494"/>
      <w:jc w:val="both"/>
    </w:pPr>
  </w:style>
  <w:style w:type="paragraph" w:customStyle="1" w:styleId="Style4">
    <w:name w:val="Style4"/>
    <w:basedOn w:val="Normal"/>
    <w:uiPriority w:val="99"/>
    <w:rsid w:val="00F1474D"/>
    <w:pPr>
      <w:spacing w:line="480" w:lineRule="exact"/>
    </w:pPr>
  </w:style>
  <w:style w:type="paragraph" w:customStyle="1" w:styleId="Style5">
    <w:name w:val="Style5"/>
    <w:basedOn w:val="Normal"/>
    <w:uiPriority w:val="99"/>
    <w:rsid w:val="00F1474D"/>
    <w:pPr>
      <w:spacing w:line="322" w:lineRule="exact"/>
      <w:ind w:hanging="1454"/>
    </w:pPr>
  </w:style>
  <w:style w:type="paragraph" w:customStyle="1" w:styleId="Style6">
    <w:name w:val="Style6"/>
    <w:basedOn w:val="Normal"/>
    <w:uiPriority w:val="99"/>
    <w:rsid w:val="00F1474D"/>
    <w:pPr>
      <w:spacing w:line="326" w:lineRule="exact"/>
    </w:pPr>
  </w:style>
  <w:style w:type="paragraph" w:customStyle="1" w:styleId="Style7">
    <w:name w:val="Style7"/>
    <w:basedOn w:val="Normal"/>
    <w:uiPriority w:val="99"/>
    <w:rsid w:val="00F1474D"/>
    <w:pPr>
      <w:spacing w:line="322" w:lineRule="exact"/>
      <w:ind w:hanging="154"/>
    </w:pPr>
  </w:style>
  <w:style w:type="paragraph" w:customStyle="1" w:styleId="Style8">
    <w:name w:val="Style8"/>
    <w:basedOn w:val="Normal"/>
    <w:uiPriority w:val="99"/>
    <w:rsid w:val="00F1474D"/>
    <w:pPr>
      <w:spacing w:line="374" w:lineRule="exact"/>
    </w:pPr>
  </w:style>
  <w:style w:type="paragraph" w:customStyle="1" w:styleId="Style9">
    <w:name w:val="Style9"/>
    <w:basedOn w:val="Normal"/>
    <w:uiPriority w:val="99"/>
    <w:rsid w:val="00F1474D"/>
    <w:pPr>
      <w:spacing w:line="490" w:lineRule="exact"/>
      <w:ind w:firstLine="691"/>
    </w:pPr>
  </w:style>
  <w:style w:type="paragraph" w:customStyle="1" w:styleId="Style10">
    <w:name w:val="Style10"/>
    <w:basedOn w:val="Normal"/>
    <w:uiPriority w:val="99"/>
    <w:rsid w:val="00F1474D"/>
  </w:style>
  <w:style w:type="paragraph" w:customStyle="1" w:styleId="Style11">
    <w:name w:val="Style11"/>
    <w:basedOn w:val="Normal"/>
    <w:uiPriority w:val="99"/>
    <w:rsid w:val="00F1474D"/>
  </w:style>
  <w:style w:type="paragraph" w:customStyle="1" w:styleId="Style12">
    <w:name w:val="Style12"/>
    <w:basedOn w:val="Normal"/>
    <w:uiPriority w:val="99"/>
    <w:rsid w:val="00F1474D"/>
    <w:pPr>
      <w:spacing w:line="490" w:lineRule="exact"/>
      <w:jc w:val="both"/>
    </w:pPr>
  </w:style>
  <w:style w:type="paragraph" w:customStyle="1" w:styleId="Style13">
    <w:name w:val="Style13"/>
    <w:basedOn w:val="Normal"/>
    <w:uiPriority w:val="99"/>
    <w:rsid w:val="00F1474D"/>
    <w:pPr>
      <w:spacing w:line="484" w:lineRule="exact"/>
      <w:jc w:val="both"/>
    </w:pPr>
  </w:style>
  <w:style w:type="paragraph" w:customStyle="1" w:styleId="Style14">
    <w:name w:val="Style14"/>
    <w:basedOn w:val="Normal"/>
    <w:uiPriority w:val="99"/>
    <w:rsid w:val="00F1474D"/>
    <w:pPr>
      <w:spacing w:line="840" w:lineRule="exact"/>
      <w:ind w:hanging="341"/>
    </w:pPr>
  </w:style>
  <w:style w:type="paragraph" w:customStyle="1" w:styleId="Style15">
    <w:name w:val="Style15"/>
    <w:basedOn w:val="Normal"/>
    <w:uiPriority w:val="99"/>
    <w:rsid w:val="00F1474D"/>
  </w:style>
  <w:style w:type="paragraph" w:customStyle="1" w:styleId="Style16">
    <w:name w:val="Style16"/>
    <w:basedOn w:val="Normal"/>
    <w:uiPriority w:val="99"/>
    <w:rsid w:val="00F1474D"/>
  </w:style>
  <w:style w:type="paragraph" w:customStyle="1" w:styleId="Style17">
    <w:name w:val="Style17"/>
    <w:basedOn w:val="Normal"/>
    <w:uiPriority w:val="99"/>
    <w:rsid w:val="00F1474D"/>
  </w:style>
  <w:style w:type="character" w:customStyle="1" w:styleId="FontStyle19">
    <w:name w:val="Font Style19"/>
    <w:uiPriority w:val="99"/>
    <w:rsid w:val="00F1474D"/>
    <w:rPr>
      <w:rFonts w:ascii="Times New Roman" w:hAnsi="Times New Roman" w:cs="Times New Roman"/>
      <w:b/>
      <w:bCs/>
      <w:sz w:val="54"/>
      <w:szCs w:val="54"/>
    </w:rPr>
  </w:style>
  <w:style w:type="character" w:customStyle="1" w:styleId="FontStyle20">
    <w:name w:val="Font Style20"/>
    <w:uiPriority w:val="99"/>
    <w:rsid w:val="00F1474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F1474D"/>
    <w:rPr>
      <w:rFonts w:ascii="Times New Roman" w:hAnsi="Times New Roman" w:cs="Times New Roman"/>
      <w:b/>
      <w:bCs/>
      <w:sz w:val="46"/>
      <w:szCs w:val="46"/>
    </w:rPr>
  </w:style>
  <w:style w:type="character" w:customStyle="1" w:styleId="FontStyle22">
    <w:name w:val="Font Style22"/>
    <w:uiPriority w:val="99"/>
    <w:rsid w:val="00F1474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F1474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4">
    <w:name w:val="Font Style24"/>
    <w:uiPriority w:val="99"/>
    <w:rsid w:val="00F147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F1474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F1474D"/>
    <w:rPr>
      <w:rFonts w:ascii="Times New Roman" w:hAnsi="Times New Roman" w:cs="Times New Roman"/>
      <w:sz w:val="30"/>
      <w:szCs w:val="30"/>
    </w:rPr>
  </w:style>
  <w:style w:type="character" w:customStyle="1" w:styleId="FontStyle27">
    <w:name w:val="Font Style27"/>
    <w:uiPriority w:val="99"/>
    <w:rsid w:val="00F1474D"/>
    <w:rPr>
      <w:rFonts w:ascii="Times New Roman" w:hAnsi="Times New Roman" w:cs="Times New Roman"/>
      <w:sz w:val="34"/>
      <w:szCs w:val="34"/>
    </w:rPr>
  </w:style>
  <w:style w:type="character" w:styleId="Hyperlink">
    <w:name w:val="Hyperlink"/>
    <w:basedOn w:val="DefaultParagraphFont"/>
    <w:uiPriority w:val="99"/>
    <w:rsid w:val="00F1474D"/>
    <w:rPr>
      <w:color w:val="auto"/>
      <w:u w:val="single"/>
    </w:rPr>
  </w:style>
  <w:style w:type="paragraph" w:styleId="NormalWeb">
    <w:name w:val="Normal (Web)"/>
    <w:basedOn w:val="Normal"/>
    <w:uiPriority w:val="99"/>
    <w:rsid w:val="009D6FF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9D6FFF"/>
  </w:style>
  <w:style w:type="paragraph" w:styleId="ListParagraph">
    <w:name w:val="List Paragraph"/>
    <w:basedOn w:val="Normal"/>
    <w:uiPriority w:val="99"/>
    <w:qFormat/>
    <w:rsid w:val="000B506F"/>
    <w:pPr>
      <w:ind w:left="720"/>
    </w:pPr>
  </w:style>
  <w:style w:type="paragraph" w:customStyle="1" w:styleId="c14">
    <w:name w:val="c14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8">
    <w:name w:val="c8"/>
    <w:basedOn w:val="DefaultParagraphFont"/>
    <w:uiPriority w:val="99"/>
    <w:rsid w:val="000B506F"/>
  </w:style>
  <w:style w:type="paragraph" w:customStyle="1" w:styleId="c71">
    <w:name w:val="c71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12">
    <w:name w:val="c12"/>
    <w:basedOn w:val="DefaultParagraphFont"/>
    <w:uiPriority w:val="99"/>
    <w:rsid w:val="000B506F"/>
  </w:style>
  <w:style w:type="paragraph" w:customStyle="1" w:styleId="c15">
    <w:name w:val="c15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78">
    <w:name w:val="c78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19">
    <w:name w:val="c19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7">
    <w:name w:val="c7"/>
    <w:basedOn w:val="DefaultParagraphFont"/>
    <w:uiPriority w:val="99"/>
    <w:rsid w:val="000B506F"/>
  </w:style>
  <w:style w:type="paragraph" w:styleId="BodyText">
    <w:name w:val="Body Text"/>
    <w:basedOn w:val="Normal"/>
    <w:link w:val="BodyTextChar"/>
    <w:uiPriority w:val="99"/>
    <w:rsid w:val="00DD10B0"/>
    <w:pPr>
      <w:adjustRightInd/>
      <w:ind w:left="962"/>
    </w:pPr>
    <w:rPr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D10B0"/>
    <w:rPr>
      <w:rFonts w:hAnsi="Times New Roman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9D798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798F"/>
    <w:rPr>
      <w:rFonts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798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798F"/>
    <w:rPr>
      <w:rFonts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7B21D7"/>
    <w:rPr>
      <w:color w:val="800080"/>
      <w:u w:val="single"/>
    </w:rPr>
  </w:style>
  <w:style w:type="paragraph" w:styleId="NoSpacing">
    <w:name w:val="No Spacing"/>
    <w:uiPriority w:val="99"/>
    <w:qFormat/>
    <w:rsid w:val="007819AC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386313"/>
  </w:style>
  <w:style w:type="character" w:customStyle="1" w:styleId="c47">
    <w:name w:val="c47"/>
    <w:basedOn w:val="DefaultParagraphFont"/>
    <w:uiPriority w:val="99"/>
    <w:rsid w:val="00386313"/>
  </w:style>
  <w:style w:type="paragraph" w:customStyle="1" w:styleId="c1">
    <w:name w:val="c1"/>
    <w:basedOn w:val="Normal"/>
    <w:uiPriority w:val="99"/>
    <w:rsid w:val="0014752E"/>
    <w:pPr>
      <w:widowControl/>
      <w:autoSpaceDE/>
      <w:autoSpaceDN/>
      <w:adjustRightInd/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8519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177FE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7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53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Pages>35</Pages>
  <Words>7822</Words>
  <Characters>-32766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teacher_130</dc:creator>
  <cp:keywords/>
  <dc:description/>
  <cp:lastModifiedBy>Первый</cp:lastModifiedBy>
  <cp:revision>14</cp:revision>
  <cp:lastPrinted>2023-11-17T06:17:00Z</cp:lastPrinted>
  <dcterms:created xsi:type="dcterms:W3CDTF">2023-10-24T08:37:00Z</dcterms:created>
  <dcterms:modified xsi:type="dcterms:W3CDTF">2023-11-17T06:32:00Z</dcterms:modified>
</cp:coreProperties>
</file>